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E562" w14:textId="77777777" w:rsidR="000C1832" w:rsidRDefault="000C1832" w:rsidP="00FA4C55">
      <w:pPr>
        <w:pStyle w:val="BodyText"/>
        <w:rPr>
          <w:rFonts w:ascii="Times New Roman"/>
        </w:rPr>
      </w:pPr>
    </w:p>
    <w:p w14:paraId="7320E563" w14:textId="77777777" w:rsidR="000C1832" w:rsidRDefault="000C1832" w:rsidP="00FA4C55">
      <w:pPr>
        <w:pStyle w:val="BodyText"/>
        <w:rPr>
          <w:rFonts w:ascii="Times New Roman"/>
        </w:rPr>
      </w:pPr>
    </w:p>
    <w:p w14:paraId="7320E564" w14:textId="77777777" w:rsidR="000C1832" w:rsidRDefault="000C1832" w:rsidP="00FA4C55">
      <w:pPr>
        <w:pStyle w:val="BodyText"/>
        <w:rPr>
          <w:rFonts w:ascii="Times New Roman"/>
        </w:rPr>
      </w:pPr>
    </w:p>
    <w:p w14:paraId="7320E565" w14:textId="77777777" w:rsidR="000C1832" w:rsidRDefault="000C1832" w:rsidP="00FA4C55">
      <w:pPr>
        <w:pStyle w:val="BodyText"/>
        <w:rPr>
          <w:rFonts w:ascii="Times New Roman"/>
        </w:rPr>
      </w:pPr>
    </w:p>
    <w:p w14:paraId="7320E566" w14:textId="77777777" w:rsidR="000C1832" w:rsidRDefault="000C1832" w:rsidP="00FA4C55">
      <w:pPr>
        <w:pStyle w:val="BodyText"/>
        <w:rPr>
          <w:rFonts w:ascii="Times New Roman"/>
        </w:rPr>
      </w:pPr>
    </w:p>
    <w:p w14:paraId="7320E567" w14:textId="77777777" w:rsidR="000C1832" w:rsidRDefault="000C1832" w:rsidP="00FA4C55">
      <w:pPr>
        <w:pStyle w:val="BodyText"/>
        <w:rPr>
          <w:rFonts w:ascii="Times New Roman"/>
        </w:rPr>
      </w:pPr>
    </w:p>
    <w:p w14:paraId="7320E568" w14:textId="77777777" w:rsidR="000C1832" w:rsidRDefault="000C1832" w:rsidP="00FA4C55">
      <w:pPr>
        <w:pStyle w:val="BodyText"/>
        <w:rPr>
          <w:rFonts w:ascii="Times New Roman"/>
        </w:rPr>
      </w:pPr>
    </w:p>
    <w:p w14:paraId="7320E569" w14:textId="77777777" w:rsidR="000C1832" w:rsidRDefault="000C1832" w:rsidP="00FA4C55">
      <w:pPr>
        <w:pStyle w:val="BodyText"/>
        <w:rPr>
          <w:rFonts w:ascii="Times New Roman"/>
        </w:rPr>
      </w:pPr>
    </w:p>
    <w:p w14:paraId="7320E56A" w14:textId="77777777" w:rsidR="000C1832" w:rsidRDefault="000C1832" w:rsidP="00FA4C55">
      <w:pPr>
        <w:pStyle w:val="BodyText"/>
        <w:rPr>
          <w:rFonts w:ascii="Times New Roman"/>
        </w:rPr>
      </w:pPr>
    </w:p>
    <w:p w14:paraId="7320E56B" w14:textId="77777777" w:rsidR="000C1832" w:rsidRDefault="000C1832" w:rsidP="00FA4C55">
      <w:pPr>
        <w:pStyle w:val="BodyText"/>
        <w:rPr>
          <w:rFonts w:ascii="Times New Roman"/>
        </w:rPr>
      </w:pPr>
    </w:p>
    <w:p w14:paraId="7320E56C" w14:textId="77777777" w:rsidR="000C1832" w:rsidRDefault="000C1832" w:rsidP="00FA4C55">
      <w:pPr>
        <w:pStyle w:val="BodyText"/>
        <w:rPr>
          <w:rFonts w:ascii="Times New Roman"/>
        </w:rPr>
      </w:pPr>
    </w:p>
    <w:p w14:paraId="7320E56D" w14:textId="77777777" w:rsidR="000C1832" w:rsidRDefault="000C1832" w:rsidP="00FA4C55">
      <w:pPr>
        <w:pStyle w:val="BodyText"/>
        <w:rPr>
          <w:rFonts w:ascii="Times New Roman"/>
        </w:rPr>
      </w:pPr>
    </w:p>
    <w:p w14:paraId="7320E56E" w14:textId="77777777" w:rsidR="000C1832" w:rsidRDefault="000C1832" w:rsidP="00FA4C55">
      <w:pPr>
        <w:pStyle w:val="BodyText"/>
        <w:spacing w:before="3"/>
        <w:rPr>
          <w:rFonts w:ascii="Times New Roman"/>
        </w:rPr>
      </w:pPr>
    </w:p>
    <w:p w14:paraId="7320E56F" w14:textId="77777777" w:rsidR="000C1832" w:rsidRDefault="00FA4C55" w:rsidP="00FA4C55">
      <w:pPr>
        <w:pStyle w:val="BodyText"/>
        <w:ind w:left="1083" w:right="410" w:firstLine="2"/>
      </w:pPr>
      <w:r>
        <w:rPr>
          <w:color w:val="1C2A5F"/>
        </w:rPr>
        <w:t>Lahat ng mga taong nakatira sa Estados Unidos, kabilang ang mga hindi dokumentadong imigrante, ay may ilang partikular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na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karapatan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sa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Konstitusyon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ng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U.S.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Kung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hindi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ka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dokumentado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at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kumakatok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sa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iyong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pintuan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ang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mga ahente ng imigrasyon (ICE), alamin na mayroon ka ng mga sumusunod na karapatan:</w:t>
      </w:r>
    </w:p>
    <w:p w14:paraId="7320E570" w14:textId="77777777" w:rsidR="000C1832" w:rsidRDefault="000C1832" w:rsidP="00FA4C55">
      <w:pPr>
        <w:pStyle w:val="BodyText"/>
        <w:spacing w:before="2"/>
        <w:rPr>
          <w:sz w:val="11"/>
        </w:rPr>
      </w:pPr>
    </w:p>
    <w:p w14:paraId="7320E571" w14:textId="77777777" w:rsidR="000C1832" w:rsidRDefault="000C1832" w:rsidP="00FA4C55">
      <w:pPr>
        <w:rPr>
          <w:sz w:val="11"/>
        </w:rPr>
        <w:sectPr w:rsidR="000C1832">
          <w:footerReference w:type="default" r:id="rId6"/>
          <w:type w:val="continuous"/>
          <w:pgSz w:w="12240" w:h="15840"/>
          <w:pgMar w:top="0" w:right="0" w:bottom="920" w:left="0" w:header="0" w:footer="722" w:gutter="0"/>
          <w:pgNumType w:start="1"/>
          <w:cols w:space="720"/>
        </w:sectPr>
      </w:pPr>
    </w:p>
    <w:p w14:paraId="7320E572" w14:textId="77777777" w:rsidR="000C1832" w:rsidRDefault="00FA4C55" w:rsidP="00FA4C55">
      <w:pPr>
        <w:pStyle w:val="BodyText"/>
        <w:spacing w:before="82"/>
        <w:ind w:left="1084" w:firstLine="4"/>
      </w:pPr>
      <w:r>
        <w:rPr>
          <w:b/>
          <w:color w:val="1C2A5F"/>
        </w:rPr>
        <w:t>Hindi mo kailangang buksan ang pinto.</w:t>
      </w:r>
      <w:r>
        <w:rPr>
          <w:b/>
          <w:color w:val="1C2A5F"/>
          <w:spacing w:val="40"/>
        </w:rPr>
        <w:t xml:space="preserve"> </w:t>
      </w:r>
      <w:r>
        <w:rPr>
          <w:color w:val="1C2A5F"/>
        </w:rPr>
        <w:t>Hindi mo kailangang buksan ang pinto o papasukin ang mga opisyal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sa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iyong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tahanan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maliban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kung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mayroon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silang valid na search warrant na pinirmahan ng hukom.</w:t>
      </w:r>
    </w:p>
    <w:p w14:paraId="7320E573" w14:textId="77777777" w:rsidR="000C1832" w:rsidRDefault="00FA4C55" w:rsidP="00FA4C55">
      <w:pPr>
        <w:pStyle w:val="BodyText"/>
        <w:spacing w:before="179"/>
        <w:ind w:left="1089" w:right="107" w:hanging="19"/>
      </w:pPr>
      <w:hyperlink r:id="rId7">
        <w:r>
          <w:rPr>
            <w:color w:val="F15D24"/>
            <w:u w:val="single" w:color="F15D24"/>
          </w:rPr>
          <w:t>Ang</w:t>
        </w:r>
        <w:r>
          <w:rPr>
            <w:color w:val="F15D24"/>
            <w:spacing w:val="-9"/>
            <w:u w:val="single" w:color="F15D24"/>
          </w:rPr>
          <w:t xml:space="preserve"> </w:t>
        </w:r>
        <w:r>
          <w:rPr>
            <w:color w:val="F15D24"/>
            <w:u w:val="single" w:color="F15D24"/>
          </w:rPr>
          <w:t>warrant</w:t>
        </w:r>
        <w:r>
          <w:rPr>
            <w:color w:val="F15D24"/>
            <w:spacing w:val="-7"/>
            <w:u w:val="single" w:color="F15D24"/>
          </w:rPr>
          <w:t xml:space="preserve"> </w:t>
        </w:r>
        <w:r>
          <w:rPr>
            <w:color w:val="F15D24"/>
            <w:u w:val="single" w:color="F15D24"/>
          </w:rPr>
          <w:t>ng</w:t>
        </w:r>
        <w:r>
          <w:rPr>
            <w:color w:val="F15D24"/>
            <w:spacing w:val="-10"/>
            <w:u w:val="single" w:color="F15D24"/>
          </w:rPr>
          <w:t xml:space="preserve"> </w:t>
        </w:r>
        <w:r>
          <w:rPr>
            <w:color w:val="F15D24"/>
            <w:u w:val="single" w:color="F15D24"/>
          </w:rPr>
          <w:t>deportasyon</w:t>
        </w:r>
        <w:r>
          <w:rPr>
            <w:color w:val="F15D24"/>
            <w:spacing w:val="-7"/>
            <w:u w:val="single" w:color="F15D24"/>
          </w:rPr>
          <w:t xml:space="preserve"> </w:t>
        </w:r>
        <w:r>
          <w:rPr>
            <w:color w:val="F15D24"/>
            <w:u w:val="single" w:color="F15D24"/>
          </w:rPr>
          <w:t>ng</w:t>
        </w:r>
        <w:r>
          <w:rPr>
            <w:color w:val="F15D24"/>
            <w:spacing w:val="-8"/>
            <w:u w:val="single" w:color="F15D24"/>
          </w:rPr>
          <w:t xml:space="preserve"> </w:t>
        </w:r>
        <w:r>
          <w:rPr>
            <w:color w:val="F15D24"/>
            <w:u w:val="single" w:color="F15D24"/>
          </w:rPr>
          <w:t>ICE</w:t>
        </w:r>
      </w:hyperlink>
      <w:r>
        <w:rPr>
          <w:color w:val="F15D24"/>
          <w:spacing w:val="-7"/>
          <w:u w:val="single" w:color="F15D24"/>
        </w:rPr>
        <w:t xml:space="preserve"> </w:t>
      </w:r>
      <w:r>
        <w:rPr>
          <w:color w:val="1C2A5F"/>
        </w:rPr>
        <w:t>ay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hindi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katulad ng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search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warrant.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Kung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ito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lang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ang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dokumentong mayroon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sila,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hindi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sila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puwedeng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legal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na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 xml:space="preserve">pumasok maliban kung pumayag kang papasukin sila nang </w:t>
      </w:r>
      <w:r>
        <w:rPr>
          <w:color w:val="1C2A5F"/>
          <w:spacing w:val="-2"/>
        </w:rPr>
        <w:t>pasalita.</w:t>
      </w:r>
    </w:p>
    <w:p w14:paraId="7320E574" w14:textId="77777777" w:rsidR="000C1832" w:rsidRDefault="00FA4C55" w:rsidP="00FA4C55">
      <w:pPr>
        <w:pStyle w:val="BodyText"/>
        <w:spacing w:before="179"/>
        <w:ind w:left="1083" w:firstLine="1"/>
      </w:pPr>
      <w:r>
        <w:rPr>
          <w:color w:val="1C2A5F"/>
        </w:rPr>
        <w:t>Kung sinasabi ng mga opisyal na mayroon silang search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warrant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na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pirmado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ng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hukom,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hilingin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sa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kanila na i-slide ito sa ilalim ng pinto o itapat ito sa bintana para makita mo ito.</w:t>
      </w:r>
    </w:p>
    <w:p w14:paraId="7320E575" w14:textId="77777777" w:rsidR="000C1832" w:rsidRDefault="00FA4C55" w:rsidP="00FA4C55">
      <w:pPr>
        <w:pStyle w:val="BodyText"/>
        <w:spacing w:before="179"/>
        <w:ind w:left="1083" w:right="548" w:firstLine="2"/>
      </w:pPr>
      <w:r>
        <w:rPr>
          <w:color w:val="1C2A5F"/>
        </w:rPr>
        <w:t>Kung walang tamang pangalan at addres mo ang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warrant</w:t>
      </w:r>
      <w:r>
        <w:rPr>
          <w:color w:val="1C2A5F"/>
          <w:spacing w:val="-6"/>
        </w:rPr>
        <w:t xml:space="preserve"> </w:t>
      </w:r>
      <w:r>
        <w:rPr>
          <w:b/>
          <w:color w:val="1C2A5F"/>
          <w:u w:val="single" w:color="1C2A5F"/>
        </w:rPr>
        <w:t>at</w:t>
      </w:r>
      <w:r>
        <w:rPr>
          <w:b/>
          <w:color w:val="1C2A5F"/>
          <w:spacing w:val="-1"/>
        </w:rPr>
        <w:t xml:space="preserve"> </w:t>
      </w:r>
      <w:r>
        <w:rPr>
          <w:color w:val="1C2A5F"/>
        </w:rPr>
        <w:t>hindi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pirmado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ng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hukom,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hindi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mo kailangang buksan ang pinto o papasukin sila.</w:t>
      </w:r>
    </w:p>
    <w:p w14:paraId="7320E576" w14:textId="77777777" w:rsidR="000C1832" w:rsidRDefault="00FA4C55" w:rsidP="00FA4C55">
      <w:pPr>
        <w:pStyle w:val="BodyText"/>
        <w:spacing w:before="179"/>
        <w:ind w:left="1082" w:firstLine="2"/>
      </w:pPr>
      <w:r>
        <w:rPr>
          <w:color w:val="1C2A5F"/>
        </w:rPr>
        <w:t>Kung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magpasya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kang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makipag-usap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sa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mga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opsyal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sa anumang pagkakataon, hindi mo kailangang buksan ang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pinto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para gawin ito.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Puwede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kang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makipag-usap sa kanila sa pinto o lumabas at isara ang pinto.</w:t>
      </w:r>
    </w:p>
    <w:p w14:paraId="7320E577" w14:textId="77777777" w:rsidR="000C1832" w:rsidRDefault="00FA4C55" w:rsidP="00FA4C55">
      <w:pPr>
        <w:spacing w:before="179"/>
        <w:ind w:left="1089" w:right="435" w:hanging="1"/>
        <w:rPr>
          <w:sz w:val="19"/>
        </w:rPr>
      </w:pPr>
      <w:r>
        <w:rPr>
          <w:b/>
          <w:color w:val="1C2A5F"/>
          <w:sz w:val="19"/>
        </w:rPr>
        <w:t>May karapatan kang manatiling tahimik</w:t>
      </w:r>
      <w:r>
        <w:rPr>
          <w:color w:val="1C2A5F"/>
          <w:sz w:val="19"/>
        </w:rPr>
        <w:t>. Hindi mo</w:t>
      </w:r>
      <w:r>
        <w:rPr>
          <w:color w:val="1C2A5F"/>
          <w:spacing w:val="-11"/>
          <w:sz w:val="19"/>
        </w:rPr>
        <w:t xml:space="preserve"> </w:t>
      </w:r>
      <w:r>
        <w:rPr>
          <w:color w:val="1C2A5F"/>
          <w:sz w:val="19"/>
        </w:rPr>
        <w:t>kailangang</w:t>
      </w:r>
      <w:r>
        <w:rPr>
          <w:color w:val="1C2A5F"/>
          <w:spacing w:val="-10"/>
          <w:sz w:val="19"/>
        </w:rPr>
        <w:t xml:space="preserve"> </w:t>
      </w:r>
      <w:r>
        <w:rPr>
          <w:color w:val="1C2A5F"/>
          <w:sz w:val="19"/>
        </w:rPr>
        <w:t>makipag-usap</w:t>
      </w:r>
      <w:r>
        <w:rPr>
          <w:color w:val="1C2A5F"/>
          <w:spacing w:val="-11"/>
          <w:sz w:val="19"/>
        </w:rPr>
        <w:t xml:space="preserve"> </w:t>
      </w:r>
      <w:r>
        <w:rPr>
          <w:color w:val="1C2A5F"/>
          <w:sz w:val="19"/>
        </w:rPr>
        <w:t>sa</w:t>
      </w:r>
      <w:r>
        <w:rPr>
          <w:color w:val="1C2A5F"/>
          <w:spacing w:val="-10"/>
          <w:sz w:val="19"/>
        </w:rPr>
        <w:t xml:space="preserve"> </w:t>
      </w:r>
      <w:r>
        <w:rPr>
          <w:color w:val="1C2A5F"/>
          <w:sz w:val="19"/>
        </w:rPr>
        <w:t>mga</w:t>
      </w:r>
      <w:r>
        <w:rPr>
          <w:color w:val="1C2A5F"/>
          <w:spacing w:val="-12"/>
          <w:sz w:val="19"/>
        </w:rPr>
        <w:t xml:space="preserve"> </w:t>
      </w:r>
      <w:r>
        <w:rPr>
          <w:color w:val="1C2A5F"/>
          <w:sz w:val="19"/>
        </w:rPr>
        <w:t>opisyal</w:t>
      </w:r>
      <w:r>
        <w:rPr>
          <w:color w:val="1C2A5F"/>
          <w:spacing w:val="-9"/>
          <w:sz w:val="19"/>
        </w:rPr>
        <w:t xml:space="preserve"> </w:t>
      </w:r>
      <w:r>
        <w:rPr>
          <w:color w:val="1C2A5F"/>
          <w:sz w:val="19"/>
        </w:rPr>
        <w:t>ng</w:t>
      </w:r>
    </w:p>
    <w:p w14:paraId="7320E578" w14:textId="77777777" w:rsidR="000C1832" w:rsidRDefault="00FA4C55" w:rsidP="00FA4C55">
      <w:pPr>
        <w:pStyle w:val="BodyText"/>
        <w:ind w:left="1089"/>
      </w:pPr>
      <w:r>
        <w:rPr>
          <w:color w:val="1C2A5F"/>
        </w:rPr>
        <w:t>imigrasyon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o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sagutin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ang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anumang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mga</w:t>
      </w:r>
      <w:r>
        <w:rPr>
          <w:color w:val="1C2A5F"/>
          <w:spacing w:val="-4"/>
        </w:rPr>
        <w:t xml:space="preserve"> </w:t>
      </w:r>
      <w:r>
        <w:rPr>
          <w:color w:val="1C2A5F"/>
          <w:spacing w:val="-2"/>
        </w:rPr>
        <w:t>katanungan.</w:t>
      </w:r>
    </w:p>
    <w:p w14:paraId="7320E579" w14:textId="77777777" w:rsidR="000C1832" w:rsidRDefault="00FA4C55" w:rsidP="00FA4C55">
      <w:pPr>
        <w:pStyle w:val="BodyText"/>
        <w:spacing w:before="175"/>
        <w:ind w:left="1083" w:right="116" w:firstLine="1"/>
        <w:jc w:val="both"/>
      </w:pPr>
      <w:r>
        <w:rPr>
          <w:color w:val="1C2A5F"/>
        </w:rPr>
        <w:t>Kung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tatanungin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ka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kung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saan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ka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ipinanganak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o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kung paano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ka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nakapasok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sa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Estados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Unidos,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puwede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kang tumangging sumagot o manatiling tahimik.</w:t>
      </w:r>
    </w:p>
    <w:p w14:paraId="7320E57A" w14:textId="77777777" w:rsidR="000C1832" w:rsidRDefault="00FA4C55" w:rsidP="00FA4C55">
      <w:pPr>
        <w:pStyle w:val="BodyText"/>
        <w:spacing w:before="180"/>
        <w:ind w:left="1089" w:hanging="4"/>
      </w:pPr>
      <w:r>
        <w:rPr>
          <w:color w:val="1C2A5F"/>
        </w:rPr>
        <w:t>Kung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pipiliin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mong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manahimik,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sabihin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na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“Pipiliin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 xml:space="preserve">kong </w:t>
      </w:r>
      <w:r>
        <w:rPr>
          <w:color w:val="1C2A5F"/>
          <w:spacing w:val="-2"/>
        </w:rPr>
        <w:t>manahimik.”</w:t>
      </w:r>
    </w:p>
    <w:p w14:paraId="7320E57B" w14:textId="77777777" w:rsidR="000C1832" w:rsidRDefault="00FA4C55" w:rsidP="00FA4C55">
      <w:pPr>
        <w:spacing w:before="179"/>
        <w:ind w:left="1089" w:right="73" w:hanging="4"/>
        <w:rPr>
          <w:sz w:val="19"/>
        </w:rPr>
      </w:pPr>
      <w:r>
        <w:rPr>
          <w:color w:val="1C2A5F"/>
          <w:sz w:val="19"/>
        </w:rPr>
        <w:t xml:space="preserve">Puwede kang magpakita ng </w:t>
      </w:r>
      <w:r>
        <w:rPr>
          <w:b/>
          <w:color w:val="1C2A5F"/>
          <w:sz w:val="19"/>
        </w:rPr>
        <w:t>card na alamin-ang iyong-mga</w:t>
      </w:r>
      <w:r>
        <w:rPr>
          <w:b/>
          <w:color w:val="1C2A5F"/>
          <w:spacing w:val="-11"/>
          <w:sz w:val="19"/>
        </w:rPr>
        <w:t xml:space="preserve"> </w:t>
      </w:r>
      <w:r>
        <w:rPr>
          <w:b/>
          <w:color w:val="1C2A5F"/>
          <w:sz w:val="19"/>
        </w:rPr>
        <w:t>karapatan</w:t>
      </w:r>
      <w:r>
        <w:rPr>
          <w:b/>
          <w:color w:val="1C2A5F"/>
          <w:spacing w:val="-11"/>
          <w:sz w:val="19"/>
        </w:rPr>
        <w:t xml:space="preserve"> </w:t>
      </w:r>
      <w:r>
        <w:rPr>
          <w:color w:val="1C2A5F"/>
          <w:sz w:val="19"/>
        </w:rPr>
        <w:t>(</w:t>
      </w:r>
      <w:hyperlink r:id="rId8">
        <w:r>
          <w:rPr>
            <w:color w:val="F15D24"/>
            <w:sz w:val="19"/>
            <w:u w:val="single" w:color="F15D24"/>
          </w:rPr>
          <w:t>English</w:t>
        </w:r>
      </w:hyperlink>
      <w:r>
        <w:rPr>
          <w:color w:val="1C2A5F"/>
          <w:sz w:val="19"/>
        </w:rPr>
        <w:t>)</w:t>
      </w:r>
      <w:r>
        <w:rPr>
          <w:color w:val="1C2A5F"/>
          <w:spacing w:val="-11"/>
          <w:sz w:val="19"/>
        </w:rPr>
        <w:t xml:space="preserve"> </w:t>
      </w:r>
      <w:r>
        <w:rPr>
          <w:color w:val="1C2A5F"/>
          <w:sz w:val="19"/>
        </w:rPr>
        <w:t>(</w:t>
      </w:r>
      <w:hyperlink r:id="rId9">
        <w:r>
          <w:rPr>
            <w:color w:val="F15D24"/>
            <w:sz w:val="19"/>
            <w:u w:val="single" w:color="F15D24"/>
          </w:rPr>
          <w:t>tagalog</w:t>
        </w:r>
      </w:hyperlink>
      <w:r>
        <w:rPr>
          <w:color w:val="1C2A5F"/>
          <w:sz w:val="19"/>
        </w:rPr>
        <w:t>)</w:t>
      </w:r>
      <w:r>
        <w:rPr>
          <w:color w:val="1C2A5F"/>
          <w:spacing w:val="-12"/>
          <w:sz w:val="19"/>
        </w:rPr>
        <w:t xml:space="preserve"> </w:t>
      </w:r>
      <w:r>
        <w:rPr>
          <w:color w:val="1C2A5F"/>
          <w:sz w:val="19"/>
        </w:rPr>
        <w:t>sa</w:t>
      </w:r>
      <w:r>
        <w:rPr>
          <w:color w:val="1C2A5F"/>
          <w:spacing w:val="-12"/>
          <w:sz w:val="19"/>
        </w:rPr>
        <w:t xml:space="preserve"> </w:t>
      </w:r>
      <w:r>
        <w:rPr>
          <w:color w:val="1C2A5F"/>
          <w:sz w:val="19"/>
        </w:rPr>
        <w:t>opisyal</w:t>
      </w:r>
      <w:r>
        <w:rPr>
          <w:color w:val="1C2A5F"/>
          <w:spacing w:val="-11"/>
          <w:sz w:val="19"/>
        </w:rPr>
        <w:t xml:space="preserve"> </w:t>
      </w:r>
      <w:r>
        <w:rPr>
          <w:color w:val="1C2A5F"/>
          <w:sz w:val="19"/>
        </w:rPr>
        <w:t>na nagpapaliwanag na mananatili kang tahimik at gusto mong makipag-usap sa abogado.</w:t>
      </w:r>
    </w:p>
    <w:p w14:paraId="7320E57C" w14:textId="77777777" w:rsidR="000C1832" w:rsidRDefault="00FA4C55" w:rsidP="00FA4C55">
      <w:pPr>
        <w:pStyle w:val="BodyText"/>
        <w:spacing w:before="179"/>
        <w:ind w:left="1086" w:hanging="2"/>
      </w:pPr>
      <w:r>
        <w:rPr>
          <w:color w:val="1C2A5F"/>
        </w:rPr>
        <w:t>Puwede kang tumangging magpakita ng mga dukomento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ng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pagkakakilanlan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na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nagsasabi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kung</w:t>
      </w:r>
    </w:p>
    <w:p w14:paraId="7320E57D" w14:textId="77777777" w:rsidR="000C1832" w:rsidRDefault="00FA4C55" w:rsidP="00FA4C55">
      <w:pPr>
        <w:pStyle w:val="BodyText"/>
        <w:spacing w:before="60"/>
        <w:ind w:left="707"/>
      </w:pPr>
      <w:r>
        <w:br w:type="column"/>
      </w:r>
      <w:r>
        <w:rPr>
          <w:color w:val="1C2A5F"/>
        </w:rPr>
        <w:t>saan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bansa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ka</w:t>
      </w:r>
      <w:r>
        <w:rPr>
          <w:color w:val="1C2A5F"/>
          <w:spacing w:val="-2"/>
        </w:rPr>
        <w:t xml:space="preserve"> galing.</w:t>
      </w:r>
    </w:p>
    <w:p w14:paraId="7320E57E" w14:textId="77777777" w:rsidR="000C1832" w:rsidRDefault="00FA4C55" w:rsidP="00FA4C55">
      <w:pPr>
        <w:pStyle w:val="BodyText"/>
        <w:spacing w:before="176"/>
        <w:ind w:left="710" w:right="780" w:hanging="2"/>
      </w:pPr>
      <w:r>
        <w:rPr>
          <w:color w:val="1C2A5F"/>
        </w:rPr>
        <w:t>Huwag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magpakita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ng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anumang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mga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pekeng dokumento at huwag magsinungaling.</w:t>
      </w:r>
    </w:p>
    <w:p w14:paraId="7320E57F" w14:textId="77777777" w:rsidR="000C1832" w:rsidRDefault="00FA4C55" w:rsidP="00FA4C55">
      <w:pPr>
        <w:spacing w:before="179"/>
        <w:ind w:left="712" w:right="780" w:hanging="1"/>
        <w:rPr>
          <w:sz w:val="19"/>
        </w:rPr>
      </w:pPr>
      <w:r>
        <w:rPr>
          <w:b/>
          <w:color w:val="1C2A5F"/>
          <w:sz w:val="19"/>
        </w:rPr>
        <w:t>May</w:t>
      </w:r>
      <w:r>
        <w:rPr>
          <w:b/>
          <w:color w:val="1C2A5F"/>
          <w:spacing w:val="-11"/>
          <w:sz w:val="19"/>
        </w:rPr>
        <w:t xml:space="preserve"> </w:t>
      </w:r>
      <w:r>
        <w:rPr>
          <w:b/>
          <w:color w:val="1C2A5F"/>
          <w:sz w:val="19"/>
        </w:rPr>
        <w:t>karapatan</w:t>
      </w:r>
      <w:r>
        <w:rPr>
          <w:b/>
          <w:color w:val="1C2A5F"/>
          <w:spacing w:val="-11"/>
          <w:sz w:val="19"/>
        </w:rPr>
        <w:t xml:space="preserve"> </w:t>
      </w:r>
      <w:r>
        <w:rPr>
          <w:b/>
          <w:color w:val="1C2A5F"/>
          <w:sz w:val="19"/>
        </w:rPr>
        <w:t>kang</w:t>
      </w:r>
      <w:r>
        <w:rPr>
          <w:b/>
          <w:color w:val="1C2A5F"/>
          <w:spacing w:val="-11"/>
          <w:sz w:val="19"/>
        </w:rPr>
        <w:t xml:space="preserve"> </w:t>
      </w:r>
      <w:r>
        <w:rPr>
          <w:b/>
          <w:color w:val="1C2A5F"/>
          <w:sz w:val="19"/>
        </w:rPr>
        <w:t>makipag-usap</w:t>
      </w:r>
      <w:r>
        <w:rPr>
          <w:b/>
          <w:color w:val="1C2A5F"/>
          <w:spacing w:val="-10"/>
          <w:sz w:val="19"/>
        </w:rPr>
        <w:t xml:space="preserve"> </w:t>
      </w:r>
      <w:r>
        <w:rPr>
          <w:b/>
          <w:color w:val="1C2A5F"/>
          <w:sz w:val="19"/>
        </w:rPr>
        <w:t>sa</w:t>
      </w:r>
      <w:r>
        <w:rPr>
          <w:b/>
          <w:color w:val="1C2A5F"/>
          <w:spacing w:val="-11"/>
          <w:sz w:val="19"/>
        </w:rPr>
        <w:t xml:space="preserve"> </w:t>
      </w:r>
      <w:r>
        <w:rPr>
          <w:b/>
          <w:color w:val="1C2A5F"/>
          <w:sz w:val="19"/>
        </w:rPr>
        <w:t>abugado</w:t>
      </w:r>
      <w:r>
        <w:rPr>
          <w:color w:val="1C2A5F"/>
          <w:sz w:val="19"/>
        </w:rPr>
        <w:t>.</w:t>
      </w:r>
      <w:r>
        <w:rPr>
          <w:color w:val="1C2A5F"/>
          <w:spacing w:val="-12"/>
          <w:sz w:val="19"/>
        </w:rPr>
        <w:t xml:space="preserve"> </w:t>
      </w:r>
      <w:r>
        <w:rPr>
          <w:color w:val="1C2A5F"/>
          <w:sz w:val="19"/>
        </w:rPr>
        <w:t>Kung ma-detain ka o madala sa kustodiya, may karapatan kang humingi ng abugado at makatanggap ng</w:t>
      </w:r>
    </w:p>
    <w:p w14:paraId="7320E580" w14:textId="77777777" w:rsidR="000C1832" w:rsidRDefault="00FA4C55" w:rsidP="00FA4C55">
      <w:pPr>
        <w:pStyle w:val="BodyText"/>
        <w:ind w:left="709" w:right="601" w:hanging="2"/>
      </w:pPr>
      <w:r>
        <w:rPr>
          <w:color w:val="1C2A5F"/>
        </w:rPr>
        <w:t>tawag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mula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sa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iyong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abogado.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Humingi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ng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kopya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 xml:space="preserve">ng </w:t>
      </w:r>
      <w:hyperlink r:id="rId10">
        <w:r>
          <w:rPr>
            <w:color w:val="F15D24"/>
            <w:u w:val="single" w:color="F15D24"/>
          </w:rPr>
          <w:t>Handbook ng Detainee</w:t>
        </w:r>
      </w:hyperlink>
      <w:r>
        <w:rPr>
          <w:color w:val="F15D24"/>
        </w:rPr>
        <w:t xml:space="preserve"> </w:t>
      </w:r>
      <w:r>
        <w:rPr>
          <w:color w:val="1C2A5F"/>
        </w:rPr>
        <w:t>para maintindihan ang mga patakaran ng Detention Center.</w:t>
      </w:r>
    </w:p>
    <w:p w14:paraId="7320E581" w14:textId="77777777" w:rsidR="000C1832" w:rsidRDefault="00FA4C55" w:rsidP="00FA4C55">
      <w:pPr>
        <w:pStyle w:val="BodyText"/>
        <w:spacing w:before="179"/>
        <w:ind w:left="711" w:right="780" w:hanging="3"/>
      </w:pPr>
      <w:r>
        <w:rPr>
          <w:color w:val="1C2A5F"/>
        </w:rPr>
        <w:t>Kahit wala kang abogado, puwede mong sabihin sa mga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opisyal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ng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imigrasyon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na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gusto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mong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makipag- usap sa abugado.</w:t>
      </w:r>
    </w:p>
    <w:p w14:paraId="7320E582" w14:textId="77777777" w:rsidR="000C1832" w:rsidRDefault="00FA4C55" w:rsidP="00FA4C55">
      <w:pPr>
        <w:pStyle w:val="BodyText"/>
        <w:spacing w:before="179"/>
        <w:ind w:left="712" w:right="1159" w:hanging="4"/>
      </w:pPr>
      <w:r>
        <w:rPr>
          <w:color w:val="1C2A5F"/>
        </w:rPr>
        <w:t>Kung mayroon kang abugado, may karapatan kang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makipag-usap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sa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kanila.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Kung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mayroon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kang</w:t>
      </w:r>
    </w:p>
    <w:p w14:paraId="7320E583" w14:textId="77777777" w:rsidR="000C1832" w:rsidRDefault="00FA4C55" w:rsidP="00FA4C55">
      <w:pPr>
        <w:pStyle w:val="BodyText"/>
        <w:ind w:left="712" w:right="601"/>
      </w:pPr>
      <w:r>
        <w:rPr>
          <w:color w:val="1C2A5F"/>
        </w:rPr>
        <w:t>pinirmahang</w:t>
      </w:r>
      <w:r>
        <w:rPr>
          <w:color w:val="1C2A5F"/>
          <w:spacing w:val="-10"/>
        </w:rPr>
        <w:t xml:space="preserve"> </w:t>
      </w:r>
      <w:hyperlink r:id="rId11">
        <w:r>
          <w:rPr>
            <w:color w:val="F15D24"/>
            <w:u w:val="single" w:color="F15D24"/>
          </w:rPr>
          <w:t>Form</w:t>
        </w:r>
        <w:r>
          <w:rPr>
            <w:color w:val="F15D24"/>
            <w:spacing w:val="-10"/>
            <w:u w:val="single" w:color="F15D24"/>
          </w:rPr>
          <w:t xml:space="preserve"> </w:t>
        </w:r>
        <w:r>
          <w:rPr>
            <w:color w:val="F15D24"/>
            <w:u w:val="single" w:color="F15D24"/>
          </w:rPr>
          <w:t>G-28</w:t>
        </w:r>
      </w:hyperlink>
      <w:r>
        <w:rPr>
          <w:color w:val="1C2A5F"/>
        </w:rPr>
        <w:t>,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na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nagpapakitang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mayroon kang abugado, ibigay ito sa isang opisyal.</w:t>
      </w:r>
    </w:p>
    <w:p w14:paraId="7320E584" w14:textId="77777777" w:rsidR="000C1832" w:rsidRDefault="00FA4C55" w:rsidP="00FA4C55">
      <w:pPr>
        <w:pStyle w:val="BodyText"/>
        <w:spacing w:before="179"/>
        <w:ind w:left="712" w:right="780" w:hanging="4"/>
      </w:pPr>
      <w:r>
        <w:rPr>
          <w:color w:val="1C2A5F"/>
        </w:rPr>
        <w:t>Kung wala kang abugado, humingi sa opisyal ng imigrasyon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ng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listahan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ng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mga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pro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bono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na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abugado.</w:t>
      </w:r>
    </w:p>
    <w:p w14:paraId="7320E585" w14:textId="77777777" w:rsidR="000C1832" w:rsidRDefault="00FA4C55" w:rsidP="00FA4C55">
      <w:pPr>
        <w:pStyle w:val="BodyText"/>
        <w:spacing w:before="179"/>
        <w:ind w:left="712" w:right="780" w:hanging="4"/>
      </w:pPr>
      <w:r>
        <w:rPr>
          <w:color w:val="1C2A5F"/>
        </w:rPr>
        <w:t>May karapatan ka ring makipag-ugnayan sa iyong konsulado.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Puwede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kang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matulungan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ng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konsulado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sa paghahanap ng abugado.</w:t>
      </w:r>
    </w:p>
    <w:p w14:paraId="7320E586" w14:textId="77777777" w:rsidR="000C1832" w:rsidRDefault="00FA4C55" w:rsidP="00FA4C55">
      <w:pPr>
        <w:pStyle w:val="BodyText"/>
        <w:spacing w:before="180"/>
        <w:ind w:left="712" w:right="780" w:hanging="4"/>
      </w:pPr>
      <w:r>
        <w:rPr>
          <w:color w:val="1C2A5F"/>
        </w:rPr>
        <w:t>Puwede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kang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tumangging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pumirma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sa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anumang/lahat ng mga papeles hangga’t hindi ka pa nagkakaroon ng pagkakataong makausap ang abugado.</w:t>
      </w:r>
    </w:p>
    <w:p w14:paraId="7320E587" w14:textId="77777777" w:rsidR="000C1832" w:rsidRDefault="00FA4C55" w:rsidP="00FA4C55">
      <w:pPr>
        <w:pStyle w:val="BodyText"/>
        <w:spacing w:before="179"/>
        <w:ind w:left="710" w:right="780" w:hanging="2"/>
      </w:pPr>
      <w:r>
        <w:rPr>
          <w:color w:val="1C2A5F"/>
        </w:rPr>
        <w:t>Kung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pipiliin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mong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pumirma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sa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anumang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dokumento nang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hindi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nakikipag-usap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sa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abugado,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siguraduhing nauunawaan mo nang lubos ang sinasabi sa mga dokumento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at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ang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kahulugan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nito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bago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mo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 xml:space="preserve">pirmahan </w:t>
      </w:r>
      <w:r>
        <w:rPr>
          <w:color w:val="1C2A5F"/>
          <w:spacing w:val="-4"/>
        </w:rPr>
        <w:t>ito.</w:t>
      </w:r>
    </w:p>
    <w:p w14:paraId="7320E588" w14:textId="77777777" w:rsidR="000C1832" w:rsidRDefault="00FA4C55" w:rsidP="00FA4C55">
      <w:pPr>
        <w:pStyle w:val="BodyText"/>
        <w:spacing w:before="179"/>
        <w:ind w:left="706" w:right="1159" w:firstLine="2"/>
      </w:pPr>
      <w:r>
        <w:rPr>
          <w:color w:val="1C2A5F"/>
        </w:rPr>
        <w:t>May karapatan kang magsalita para humiling na tumawag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sa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mga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miyembro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ng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pamilya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o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kaibigan nang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libre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kung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wala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kang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sapat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na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pera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sa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iyong account pagkatapos ng 10 araw.</w:t>
      </w:r>
    </w:p>
    <w:p w14:paraId="7320E589" w14:textId="77777777" w:rsidR="000C1832" w:rsidRDefault="000C1832" w:rsidP="00FA4C55">
      <w:pPr>
        <w:sectPr w:rsidR="000C1832">
          <w:type w:val="continuous"/>
          <w:pgSz w:w="12240" w:h="15840"/>
          <w:pgMar w:top="0" w:right="0" w:bottom="920" w:left="0" w:header="0" w:footer="722" w:gutter="0"/>
          <w:cols w:num="2" w:space="720" w:equalWidth="0">
            <w:col w:w="5917" w:space="40"/>
            <w:col w:w="6283"/>
          </w:cols>
        </w:sectPr>
      </w:pPr>
    </w:p>
    <w:p w14:paraId="7320E58B" w14:textId="61E14C70" w:rsidR="000C1832" w:rsidRPr="00FA4C55" w:rsidRDefault="00FA4C55" w:rsidP="00FA4C55">
      <w:pPr>
        <w:pStyle w:val="Title"/>
        <w:spacing w:line="240" w:lineRule="auto"/>
        <w:rPr>
          <w:rFonts w:ascii="Public Sans"/>
          <w:i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7320E58C" wp14:editId="7320E58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701164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701164"/>
                          <a:chOff x="0" y="0"/>
                          <a:chExt cx="7772400" cy="170116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17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701164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0783"/>
                                </a:lnTo>
                                <a:lnTo>
                                  <a:pt x="7772400" y="170078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A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92798" y="403249"/>
                            <a:ext cx="923925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923925">
                                <a:moveTo>
                                  <a:pt x="905319" y="75488"/>
                                </a:moveTo>
                                <a:lnTo>
                                  <a:pt x="905065" y="72618"/>
                                </a:lnTo>
                                <a:lnTo>
                                  <a:pt x="903274" y="70104"/>
                                </a:lnTo>
                                <a:lnTo>
                                  <a:pt x="898017" y="67754"/>
                                </a:lnTo>
                                <a:lnTo>
                                  <a:pt x="894880" y="67157"/>
                                </a:lnTo>
                                <a:lnTo>
                                  <a:pt x="891311" y="67157"/>
                                </a:lnTo>
                                <a:lnTo>
                                  <a:pt x="843775" y="82715"/>
                                </a:lnTo>
                                <a:lnTo>
                                  <a:pt x="787209" y="114465"/>
                                </a:lnTo>
                                <a:lnTo>
                                  <a:pt x="733069" y="152184"/>
                                </a:lnTo>
                                <a:lnTo>
                                  <a:pt x="680046" y="195033"/>
                                </a:lnTo>
                                <a:lnTo>
                                  <a:pt x="631532" y="239699"/>
                                </a:lnTo>
                                <a:lnTo>
                                  <a:pt x="583679" y="289039"/>
                                </a:lnTo>
                                <a:lnTo>
                                  <a:pt x="550583" y="326351"/>
                                </a:lnTo>
                                <a:lnTo>
                                  <a:pt x="517715" y="366077"/>
                                </a:lnTo>
                                <a:lnTo>
                                  <a:pt x="484911" y="408381"/>
                                </a:lnTo>
                                <a:lnTo>
                                  <a:pt x="452031" y="453478"/>
                                </a:lnTo>
                                <a:lnTo>
                                  <a:pt x="418934" y="501561"/>
                                </a:lnTo>
                                <a:lnTo>
                                  <a:pt x="391502" y="476478"/>
                                </a:lnTo>
                                <a:lnTo>
                                  <a:pt x="353250" y="445871"/>
                                </a:lnTo>
                                <a:lnTo>
                                  <a:pt x="308737" y="414223"/>
                                </a:lnTo>
                                <a:lnTo>
                                  <a:pt x="262521" y="386054"/>
                                </a:lnTo>
                                <a:lnTo>
                                  <a:pt x="219189" y="365848"/>
                                </a:lnTo>
                                <a:lnTo>
                                  <a:pt x="183286" y="358114"/>
                                </a:lnTo>
                                <a:lnTo>
                                  <a:pt x="174815" y="358114"/>
                                </a:lnTo>
                                <a:lnTo>
                                  <a:pt x="167690" y="360019"/>
                                </a:lnTo>
                                <a:lnTo>
                                  <a:pt x="159613" y="365429"/>
                                </a:lnTo>
                                <a:lnTo>
                                  <a:pt x="158280" y="368376"/>
                                </a:lnTo>
                                <a:lnTo>
                                  <a:pt x="158661" y="371360"/>
                                </a:lnTo>
                                <a:lnTo>
                                  <a:pt x="183794" y="406349"/>
                                </a:lnTo>
                                <a:lnTo>
                                  <a:pt x="186270" y="409270"/>
                                </a:lnTo>
                                <a:lnTo>
                                  <a:pt x="224993" y="447662"/>
                                </a:lnTo>
                                <a:lnTo>
                                  <a:pt x="261124" y="486829"/>
                                </a:lnTo>
                                <a:lnTo>
                                  <a:pt x="294932" y="527050"/>
                                </a:lnTo>
                                <a:lnTo>
                                  <a:pt x="326402" y="568274"/>
                                </a:lnTo>
                                <a:lnTo>
                                  <a:pt x="355485" y="610438"/>
                                </a:lnTo>
                                <a:lnTo>
                                  <a:pt x="382143" y="653516"/>
                                </a:lnTo>
                                <a:lnTo>
                                  <a:pt x="406349" y="697445"/>
                                </a:lnTo>
                                <a:lnTo>
                                  <a:pt x="411391" y="704608"/>
                                </a:lnTo>
                                <a:lnTo>
                                  <a:pt x="418045" y="710018"/>
                                </a:lnTo>
                                <a:lnTo>
                                  <a:pt x="425894" y="713435"/>
                                </a:lnTo>
                                <a:lnTo>
                                  <a:pt x="434568" y="714629"/>
                                </a:lnTo>
                                <a:lnTo>
                                  <a:pt x="442874" y="713435"/>
                                </a:lnTo>
                                <a:lnTo>
                                  <a:pt x="443331" y="713435"/>
                                </a:lnTo>
                                <a:lnTo>
                                  <a:pt x="451637" y="709663"/>
                                </a:lnTo>
                                <a:lnTo>
                                  <a:pt x="458406" y="703884"/>
                                </a:lnTo>
                                <a:lnTo>
                                  <a:pt x="463372" y="696302"/>
                                </a:lnTo>
                                <a:lnTo>
                                  <a:pt x="498436" y="624205"/>
                                </a:lnTo>
                                <a:lnTo>
                                  <a:pt x="533361" y="557885"/>
                                </a:lnTo>
                                <a:lnTo>
                                  <a:pt x="565391" y="501561"/>
                                </a:lnTo>
                                <a:lnTo>
                                  <a:pt x="601916" y="441642"/>
                                </a:lnTo>
                                <a:lnTo>
                                  <a:pt x="635127" y="391261"/>
                                </a:lnTo>
                                <a:lnTo>
                                  <a:pt x="667334" y="345706"/>
                                </a:lnTo>
                                <a:lnTo>
                                  <a:pt x="698334" y="304736"/>
                                </a:lnTo>
                                <a:lnTo>
                                  <a:pt x="727913" y="268135"/>
                                </a:lnTo>
                                <a:lnTo>
                                  <a:pt x="755865" y="235661"/>
                                </a:lnTo>
                                <a:lnTo>
                                  <a:pt x="781964" y="207060"/>
                                </a:lnTo>
                                <a:lnTo>
                                  <a:pt x="827773" y="160566"/>
                                </a:lnTo>
                                <a:lnTo>
                                  <a:pt x="883043" y="108585"/>
                                </a:lnTo>
                                <a:lnTo>
                                  <a:pt x="896200" y="95021"/>
                                </a:lnTo>
                                <a:lnTo>
                                  <a:pt x="903490" y="84505"/>
                                </a:lnTo>
                                <a:lnTo>
                                  <a:pt x="905319" y="75488"/>
                                </a:lnTo>
                                <a:close/>
                              </a:path>
                              <a:path w="923925" h="923925">
                                <a:moveTo>
                                  <a:pt x="923899" y="461949"/>
                                </a:moveTo>
                                <a:lnTo>
                                  <a:pt x="921613" y="415556"/>
                                </a:lnTo>
                                <a:lnTo>
                                  <a:pt x="914781" y="370014"/>
                                </a:lnTo>
                                <a:lnTo>
                                  <a:pt x="903427" y="325488"/>
                                </a:lnTo>
                                <a:lnTo>
                                  <a:pt x="887590" y="282130"/>
                                </a:lnTo>
                                <a:lnTo>
                                  <a:pt x="868984" y="243268"/>
                                </a:lnTo>
                                <a:lnTo>
                                  <a:pt x="846950" y="206489"/>
                                </a:lnTo>
                                <a:lnTo>
                                  <a:pt x="822502" y="231470"/>
                                </a:lnTo>
                                <a:lnTo>
                                  <a:pt x="813803" y="240690"/>
                                </a:lnTo>
                                <a:lnTo>
                                  <a:pt x="835990" y="280517"/>
                                </a:lnTo>
                                <a:lnTo>
                                  <a:pt x="853782" y="322859"/>
                                </a:lnTo>
                                <a:lnTo>
                                  <a:pt x="866863" y="367423"/>
                                </a:lnTo>
                                <a:lnTo>
                                  <a:pt x="874941" y="413893"/>
                                </a:lnTo>
                                <a:lnTo>
                                  <a:pt x="877709" y="461949"/>
                                </a:lnTo>
                                <a:lnTo>
                                  <a:pt x="874903" y="510362"/>
                                </a:lnTo>
                                <a:lnTo>
                                  <a:pt x="866711" y="557161"/>
                                </a:lnTo>
                                <a:lnTo>
                                  <a:pt x="853427" y="602018"/>
                                </a:lnTo>
                                <a:lnTo>
                                  <a:pt x="835380" y="644626"/>
                                </a:lnTo>
                                <a:lnTo>
                                  <a:pt x="812888" y="684669"/>
                                </a:lnTo>
                                <a:lnTo>
                                  <a:pt x="786257" y="721817"/>
                                </a:lnTo>
                                <a:lnTo>
                                  <a:pt x="755802" y="755789"/>
                                </a:lnTo>
                                <a:lnTo>
                                  <a:pt x="721829" y="786244"/>
                                </a:lnTo>
                                <a:lnTo>
                                  <a:pt x="684669" y="812876"/>
                                </a:lnTo>
                                <a:lnTo>
                                  <a:pt x="644626" y="835367"/>
                                </a:lnTo>
                                <a:lnTo>
                                  <a:pt x="602018" y="853414"/>
                                </a:lnTo>
                                <a:lnTo>
                                  <a:pt x="557161" y="866698"/>
                                </a:lnTo>
                                <a:lnTo>
                                  <a:pt x="510362" y="874890"/>
                                </a:lnTo>
                                <a:lnTo>
                                  <a:pt x="461949" y="877697"/>
                                </a:lnTo>
                                <a:lnTo>
                                  <a:pt x="413524" y="874890"/>
                                </a:lnTo>
                                <a:lnTo>
                                  <a:pt x="366737" y="866698"/>
                                </a:lnTo>
                                <a:lnTo>
                                  <a:pt x="321881" y="853414"/>
                                </a:lnTo>
                                <a:lnTo>
                                  <a:pt x="279273" y="835367"/>
                                </a:lnTo>
                                <a:lnTo>
                                  <a:pt x="239229" y="812876"/>
                                </a:lnTo>
                                <a:lnTo>
                                  <a:pt x="202069" y="786244"/>
                                </a:lnTo>
                                <a:lnTo>
                                  <a:pt x="168109" y="755789"/>
                                </a:lnTo>
                                <a:lnTo>
                                  <a:pt x="137655" y="721817"/>
                                </a:lnTo>
                                <a:lnTo>
                                  <a:pt x="111023" y="684669"/>
                                </a:lnTo>
                                <a:lnTo>
                                  <a:pt x="88519" y="644626"/>
                                </a:lnTo>
                                <a:lnTo>
                                  <a:pt x="70472" y="602018"/>
                                </a:lnTo>
                                <a:lnTo>
                                  <a:pt x="57200" y="557161"/>
                                </a:lnTo>
                                <a:lnTo>
                                  <a:pt x="49009" y="510362"/>
                                </a:lnTo>
                                <a:lnTo>
                                  <a:pt x="46202" y="461949"/>
                                </a:lnTo>
                                <a:lnTo>
                                  <a:pt x="49009" y="413524"/>
                                </a:lnTo>
                                <a:lnTo>
                                  <a:pt x="57200" y="366737"/>
                                </a:lnTo>
                                <a:lnTo>
                                  <a:pt x="70472" y="321881"/>
                                </a:lnTo>
                                <a:lnTo>
                                  <a:pt x="88519" y="279273"/>
                                </a:lnTo>
                                <a:lnTo>
                                  <a:pt x="111023" y="239229"/>
                                </a:lnTo>
                                <a:lnTo>
                                  <a:pt x="137655" y="202069"/>
                                </a:lnTo>
                                <a:lnTo>
                                  <a:pt x="168109" y="168097"/>
                                </a:lnTo>
                                <a:lnTo>
                                  <a:pt x="202069" y="137642"/>
                                </a:lnTo>
                                <a:lnTo>
                                  <a:pt x="239229" y="111010"/>
                                </a:lnTo>
                                <a:lnTo>
                                  <a:pt x="279273" y="88506"/>
                                </a:lnTo>
                                <a:lnTo>
                                  <a:pt x="321881" y="70459"/>
                                </a:lnTo>
                                <a:lnTo>
                                  <a:pt x="366737" y="57188"/>
                                </a:lnTo>
                                <a:lnTo>
                                  <a:pt x="413524" y="48983"/>
                                </a:lnTo>
                                <a:lnTo>
                                  <a:pt x="461949" y="46189"/>
                                </a:lnTo>
                                <a:lnTo>
                                  <a:pt x="513854" y="49415"/>
                                </a:lnTo>
                                <a:lnTo>
                                  <a:pt x="563880" y="58826"/>
                                </a:lnTo>
                                <a:lnTo>
                                  <a:pt x="611606" y="74041"/>
                                </a:lnTo>
                                <a:lnTo>
                                  <a:pt x="656653" y="94665"/>
                                </a:lnTo>
                                <a:lnTo>
                                  <a:pt x="698652" y="120319"/>
                                </a:lnTo>
                                <a:lnTo>
                                  <a:pt x="718350" y="105625"/>
                                </a:lnTo>
                                <a:lnTo>
                                  <a:pt x="691743" y="61087"/>
                                </a:lnTo>
                                <a:lnTo>
                                  <a:pt x="641769" y="36309"/>
                                </a:lnTo>
                                <a:lnTo>
                                  <a:pt x="598411" y="20472"/>
                                </a:lnTo>
                                <a:lnTo>
                                  <a:pt x="553885" y="9118"/>
                                </a:lnTo>
                                <a:lnTo>
                                  <a:pt x="508342" y="2286"/>
                                </a:lnTo>
                                <a:lnTo>
                                  <a:pt x="461949" y="0"/>
                                </a:lnTo>
                                <a:lnTo>
                                  <a:pt x="415556" y="2286"/>
                                </a:lnTo>
                                <a:lnTo>
                                  <a:pt x="370027" y="9118"/>
                                </a:lnTo>
                                <a:lnTo>
                                  <a:pt x="325488" y="20472"/>
                                </a:lnTo>
                                <a:lnTo>
                                  <a:pt x="282130" y="36309"/>
                                </a:lnTo>
                                <a:lnTo>
                                  <a:pt x="241947" y="55626"/>
                                </a:lnTo>
                                <a:lnTo>
                                  <a:pt x="204000" y="78625"/>
                                </a:lnTo>
                                <a:lnTo>
                                  <a:pt x="168402" y="105206"/>
                                </a:lnTo>
                                <a:lnTo>
                                  <a:pt x="135305" y="135305"/>
                                </a:lnTo>
                                <a:lnTo>
                                  <a:pt x="105219" y="168402"/>
                                </a:lnTo>
                                <a:lnTo>
                                  <a:pt x="78625" y="203987"/>
                                </a:lnTo>
                                <a:lnTo>
                                  <a:pt x="55638" y="241947"/>
                                </a:lnTo>
                                <a:lnTo>
                                  <a:pt x="36322" y="282130"/>
                                </a:lnTo>
                                <a:lnTo>
                                  <a:pt x="20472" y="325488"/>
                                </a:lnTo>
                                <a:lnTo>
                                  <a:pt x="9118" y="370014"/>
                                </a:lnTo>
                                <a:lnTo>
                                  <a:pt x="2286" y="415556"/>
                                </a:lnTo>
                                <a:lnTo>
                                  <a:pt x="0" y="461949"/>
                                </a:lnTo>
                                <a:lnTo>
                                  <a:pt x="2286" y="508342"/>
                                </a:lnTo>
                                <a:lnTo>
                                  <a:pt x="9118" y="553872"/>
                                </a:lnTo>
                                <a:lnTo>
                                  <a:pt x="20472" y="598398"/>
                                </a:lnTo>
                                <a:lnTo>
                                  <a:pt x="36322" y="641769"/>
                                </a:lnTo>
                                <a:lnTo>
                                  <a:pt x="55638" y="681951"/>
                                </a:lnTo>
                                <a:lnTo>
                                  <a:pt x="78625" y="719899"/>
                                </a:lnTo>
                                <a:lnTo>
                                  <a:pt x="105219" y="755497"/>
                                </a:lnTo>
                                <a:lnTo>
                                  <a:pt x="135305" y="788593"/>
                                </a:lnTo>
                                <a:lnTo>
                                  <a:pt x="168402" y="818680"/>
                                </a:lnTo>
                                <a:lnTo>
                                  <a:pt x="204000" y="845273"/>
                                </a:lnTo>
                                <a:lnTo>
                                  <a:pt x="241947" y="868260"/>
                                </a:lnTo>
                                <a:lnTo>
                                  <a:pt x="282130" y="887577"/>
                                </a:lnTo>
                                <a:lnTo>
                                  <a:pt x="325488" y="903414"/>
                                </a:lnTo>
                                <a:lnTo>
                                  <a:pt x="370027" y="914781"/>
                                </a:lnTo>
                                <a:lnTo>
                                  <a:pt x="415556" y="921613"/>
                                </a:lnTo>
                                <a:lnTo>
                                  <a:pt x="461949" y="923899"/>
                                </a:lnTo>
                                <a:lnTo>
                                  <a:pt x="508342" y="921613"/>
                                </a:lnTo>
                                <a:lnTo>
                                  <a:pt x="553885" y="914781"/>
                                </a:lnTo>
                                <a:lnTo>
                                  <a:pt x="598411" y="903414"/>
                                </a:lnTo>
                                <a:lnTo>
                                  <a:pt x="641769" y="887577"/>
                                </a:lnTo>
                                <a:lnTo>
                                  <a:pt x="681951" y="868260"/>
                                </a:lnTo>
                                <a:lnTo>
                                  <a:pt x="719912" y="845273"/>
                                </a:lnTo>
                                <a:lnTo>
                                  <a:pt x="755497" y="818680"/>
                                </a:lnTo>
                                <a:lnTo>
                                  <a:pt x="788593" y="788593"/>
                                </a:lnTo>
                                <a:lnTo>
                                  <a:pt x="818680" y="755497"/>
                                </a:lnTo>
                                <a:lnTo>
                                  <a:pt x="845273" y="719899"/>
                                </a:lnTo>
                                <a:lnTo>
                                  <a:pt x="868273" y="681951"/>
                                </a:lnTo>
                                <a:lnTo>
                                  <a:pt x="887590" y="641769"/>
                                </a:lnTo>
                                <a:lnTo>
                                  <a:pt x="903427" y="598398"/>
                                </a:lnTo>
                                <a:lnTo>
                                  <a:pt x="914781" y="553872"/>
                                </a:lnTo>
                                <a:lnTo>
                                  <a:pt x="921613" y="508342"/>
                                </a:lnTo>
                                <a:lnTo>
                                  <a:pt x="923899" y="461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8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772400" cy="17011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20E591" w14:textId="77777777" w:rsidR="000C1832" w:rsidRDefault="00FA4C55">
                              <w:pPr>
                                <w:spacing w:before="128" w:line="206" w:lineRule="auto"/>
                                <w:ind w:left="2665" w:right="410" w:hanging="20"/>
                                <w:rPr>
                                  <w:rFonts w:ascii="Public Sans Black"/>
                                  <w:b/>
                                  <w:sz w:val="66"/>
                                </w:rPr>
                              </w:pP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z w:val="66"/>
                                </w:rPr>
                                <w:t>Alamin ang Iyong Mga Karapatan: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35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z w:val="66"/>
                                </w:rPr>
                                <w:t>Kung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35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z w:val="66"/>
                                </w:rPr>
                                <w:t>Bibisita ang ICE sa Iyong Bahay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0E58C" id="Group 2" o:spid="_x0000_s1026" style="position:absolute;left:0;text-align:left;margin-left:0;margin-top:0;width:612pt;height:133.95pt;z-index:251656704;mso-wrap-distance-left:0;mso-wrap-distance-right:0;mso-position-horizontal-relative:page;mso-position-vertical-relative:page" coordsize="77724,1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">
                <v:shape id="Graphic 3" o:spid="_x0000_s1027" style="position:absolute;width:77724;height:17011;visibility:visible;mso-wrap-style:square;v-text-anchor:top" coordsize="7772400,170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" path="m7772400,l,,,1700783r7772400,l7772400,xe" fillcolor="#1c2a5f" stroked="f">
                  <v:path arrowok="t"/>
                </v:shape>
                <v:shape id="Graphic 4" o:spid="_x0000_s1028" style="position:absolute;left:4927;top:4032;width:9240;height:9239;visibility:visible;mso-wrap-style:square;v-text-anchor:top" coordsize="923925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" path="m905319,75488r-254,-2870l903274,70104r-5257,-2350l894880,67157r-3569,l843775,82715r-56566,31750l733069,152184r-53023,42849l631532,239699r-47853,49340l550583,326351r-32868,39726l484911,408381r-32880,45097l418934,501561,391502,476478,353250,445871,308737,414223,262521,386054,219189,365848r-35903,-7734l174815,358114r-7125,1905l159613,365429r-1333,2947l158661,371360r25133,34989l186270,409270r38723,38392l261124,486829r33808,40221l326402,568274r29083,42164l382143,653516r24206,43929l411391,704608r6654,5410l425894,713435r8674,1194l442874,713435r457,l451637,709663r6769,-5779l463372,696302r35064,-72097l533361,557885r32030,-56324l601916,441642r33211,-50381l667334,345706r31000,-40970l727913,268135r27952,-32474l781964,207060r45809,-46494l883043,108585,896200,95021r7290,-10516l905319,75488xem923899,461949r-2286,-46393l914781,370014,903427,325488,887590,282130,868984,243268,846950,206489r-24448,24981l813803,240690r22187,39827l853782,322859r13081,44564l874941,413893r2768,48056l874903,510362r-8192,46799l853427,602018r-18047,42608l812888,684669r-26631,37148l755802,755789r-33973,30455l684669,812876r-40043,22491l602018,853414r-44857,13284l510362,874890r-48413,2807l413524,874890r-46787,-8192l321881,853414,279273,835367,239229,812876,202069,786244,168109,755789,137655,721817,111023,684669,88519,644626,70472,602018,57200,557161,49009,510362,46202,461949r2807,-48425l57200,366737,70472,321881,88519,279273r22504,-40044l137655,202069r30454,-33972l202069,137642r37160,-26632l279273,88506,321881,70459,366737,57188r46787,-8205l461949,46189r51905,3226l563880,58826r47726,15215l656653,94665r41999,25654l718350,105625,691743,61087,641769,36309,598411,20472,553885,9118,508342,2286,461949,,415556,2286,370027,9118,325488,20472,282130,36309,241947,55626,204000,78625r-35598,26581l135305,135305r-30086,33097l78625,203987,55638,241947,36322,282130,20472,325488,9118,370014,2286,415556,,461949r2286,46393l9118,553872r11354,44526l36322,641769r19316,40182l78625,719899r26594,35598l135305,788593r33097,30087l204000,845273r37947,22987l282130,887577r43358,15837l370027,914781r45529,6832l461949,923899r46393,-2286l553885,914781r44526,-11367l641769,887577r40182,-19317l719912,845273r35585,-26593l788593,788593r30087,-33096l845273,719899r23000,-37948l887590,641769r15837,-43371l914781,553872r6832,-45530l923899,461949xe" fillcolor="#d9582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77724;height:17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320E591" w14:textId="77777777" w:rsidR="000C1832" w:rsidRDefault="00FA4C55">
                        <w:pPr>
                          <w:spacing w:before="128" w:line="206" w:lineRule="auto"/>
                          <w:ind w:left="2665" w:right="410" w:hanging="20"/>
                          <w:rPr>
                            <w:rFonts w:ascii="Public Sans Black"/>
                            <w:b/>
                            <w:sz w:val="66"/>
                          </w:rPr>
                        </w:pPr>
                        <w:r>
                          <w:rPr>
                            <w:rFonts w:ascii="Public Sans Black"/>
                            <w:b/>
                            <w:color w:val="FFFFFF"/>
                            <w:sz w:val="66"/>
                          </w:rPr>
                          <w:t>Alamin ang Iyong Mga Karapatan: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35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z w:val="66"/>
                          </w:rPr>
                          <w:t>Kung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35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z w:val="66"/>
                          </w:rPr>
                          <w:t>Bibisita ang ICE sa Iyong Bahay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1C2A5F"/>
          <w:spacing w:val="-10"/>
        </w:rPr>
        <w:t>Inilaan</w:t>
      </w:r>
      <w:r>
        <w:rPr>
          <w:color w:val="1C2A5F"/>
          <w:spacing w:val="-6"/>
        </w:rPr>
        <w:t xml:space="preserve"> </w:t>
      </w:r>
      <w:r>
        <w:rPr>
          <w:color w:val="1C2A5F"/>
          <w:spacing w:val="-10"/>
        </w:rPr>
        <w:t>ang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flyer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na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ito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para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sa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mga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layuning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pangkalahatang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impormasyon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lang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at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hindi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nagbibigay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ng</w:t>
      </w:r>
      <w:r>
        <w:rPr>
          <w:color w:val="1C2A5F"/>
          <w:spacing w:val="-6"/>
        </w:rPr>
        <w:t xml:space="preserve"> </w:t>
      </w:r>
      <w:r>
        <w:rPr>
          <w:color w:val="1C2A5F"/>
          <w:spacing w:val="-10"/>
        </w:rPr>
        <w:t>legal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na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payo.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Hindi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ka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dapat</w:t>
      </w:r>
      <w:r>
        <w:rPr>
          <w:color w:val="1C2A5F"/>
          <w:spacing w:val="-10"/>
        </w:rPr>
        <w:t xml:space="preserve"> kumilos</w:t>
      </w:r>
      <w:r>
        <w:rPr>
          <w:color w:val="1C2A5F"/>
          <w:spacing w:val="-6"/>
        </w:rPr>
        <w:t xml:space="preserve"> </w:t>
      </w:r>
      <w:r>
        <w:rPr>
          <w:color w:val="1C2A5F"/>
          <w:spacing w:val="-10"/>
        </w:rPr>
        <w:t>o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umasa</w:t>
      </w:r>
      <w:r>
        <w:rPr>
          <w:color w:val="1C2A5F"/>
          <w:spacing w:val="-4"/>
        </w:rPr>
        <w:t xml:space="preserve"> </w:t>
      </w:r>
      <w:r>
        <w:rPr>
          <w:color w:val="1C2A5F"/>
          <w:spacing w:val="-10"/>
        </w:rPr>
        <w:t>sa</w:t>
      </w:r>
      <w:r>
        <w:rPr>
          <w:color w:val="1C2A5F"/>
          <w:spacing w:val="-2"/>
        </w:rPr>
        <w:t xml:space="preserve"> </w:t>
      </w:r>
      <w:r>
        <w:rPr>
          <w:color w:val="1C2A5F"/>
          <w:spacing w:val="-10"/>
        </w:rPr>
        <w:t>anumang</w:t>
      </w:r>
      <w:r>
        <w:rPr>
          <w:color w:val="1C2A5F"/>
          <w:spacing w:val="-3"/>
        </w:rPr>
        <w:t xml:space="preserve"> </w:t>
      </w:r>
      <w:r>
        <w:rPr>
          <w:color w:val="1C2A5F"/>
          <w:spacing w:val="-10"/>
        </w:rPr>
        <w:t>impormasyon</w:t>
      </w:r>
      <w:r>
        <w:rPr>
          <w:color w:val="1C2A5F"/>
          <w:spacing w:val="-3"/>
        </w:rPr>
        <w:t xml:space="preserve"> </w:t>
      </w:r>
      <w:r>
        <w:rPr>
          <w:color w:val="1C2A5F"/>
          <w:spacing w:val="-10"/>
        </w:rPr>
        <w:t>sa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flyer</w:t>
      </w:r>
      <w:r>
        <w:rPr>
          <w:color w:val="1C2A5F"/>
          <w:spacing w:val="-3"/>
        </w:rPr>
        <w:t xml:space="preserve"> </w:t>
      </w:r>
      <w:r>
        <w:rPr>
          <w:color w:val="1C2A5F"/>
          <w:spacing w:val="-10"/>
        </w:rPr>
        <w:t>na</w:t>
      </w:r>
      <w:r>
        <w:rPr>
          <w:color w:val="1C2A5F"/>
          <w:spacing w:val="-3"/>
        </w:rPr>
        <w:t xml:space="preserve"> </w:t>
      </w:r>
      <w:r>
        <w:rPr>
          <w:color w:val="1C2A5F"/>
          <w:spacing w:val="-10"/>
        </w:rPr>
        <w:t>ito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nang</w:t>
      </w:r>
      <w:r>
        <w:rPr>
          <w:color w:val="1C2A5F"/>
          <w:spacing w:val="-3"/>
        </w:rPr>
        <w:t xml:space="preserve"> </w:t>
      </w:r>
      <w:r>
        <w:rPr>
          <w:color w:val="1C2A5F"/>
          <w:spacing w:val="-10"/>
        </w:rPr>
        <w:t>hindi</w:t>
      </w:r>
      <w:r>
        <w:rPr>
          <w:color w:val="1C2A5F"/>
          <w:spacing w:val="-3"/>
        </w:rPr>
        <w:t xml:space="preserve"> </w:t>
      </w:r>
      <w:r>
        <w:rPr>
          <w:color w:val="1C2A5F"/>
          <w:spacing w:val="-10"/>
        </w:rPr>
        <w:t>hinihingi</w:t>
      </w:r>
      <w:r>
        <w:rPr>
          <w:color w:val="1C2A5F"/>
          <w:spacing w:val="-3"/>
        </w:rPr>
        <w:t xml:space="preserve"> </w:t>
      </w:r>
      <w:r>
        <w:rPr>
          <w:color w:val="1C2A5F"/>
          <w:spacing w:val="-10"/>
        </w:rPr>
        <w:t>ang</w:t>
      </w:r>
      <w:r>
        <w:rPr>
          <w:color w:val="1C2A5F"/>
          <w:spacing w:val="-3"/>
        </w:rPr>
        <w:t xml:space="preserve"> </w:t>
      </w:r>
      <w:r>
        <w:rPr>
          <w:color w:val="1C2A5F"/>
          <w:spacing w:val="-10"/>
        </w:rPr>
        <w:t>payo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ng</w:t>
      </w:r>
      <w:r>
        <w:rPr>
          <w:color w:val="1C2A5F"/>
          <w:spacing w:val="-3"/>
        </w:rPr>
        <w:t xml:space="preserve"> </w:t>
      </w:r>
      <w:r>
        <w:rPr>
          <w:color w:val="1C2A5F"/>
          <w:spacing w:val="-10"/>
        </w:rPr>
        <w:t>isang</w:t>
      </w:r>
      <w:r>
        <w:rPr>
          <w:color w:val="1C2A5F"/>
          <w:spacing w:val="-3"/>
        </w:rPr>
        <w:t xml:space="preserve"> </w:t>
      </w:r>
      <w:r>
        <w:rPr>
          <w:color w:val="1C2A5F"/>
          <w:spacing w:val="-10"/>
        </w:rPr>
        <w:t>kwalipikado,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10"/>
        </w:rPr>
        <w:t>lisensyadong</w:t>
      </w:r>
      <w:r>
        <w:rPr>
          <w:color w:val="1C2A5F"/>
          <w:spacing w:val="-3"/>
        </w:rPr>
        <w:t xml:space="preserve"> </w:t>
      </w:r>
      <w:r>
        <w:rPr>
          <w:color w:val="1C2A5F"/>
          <w:spacing w:val="-10"/>
        </w:rPr>
        <w:t>abogado ng</w:t>
      </w:r>
      <w:r>
        <w:rPr>
          <w:color w:val="1C2A5F"/>
        </w:rPr>
        <w:t xml:space="preserve"> </w:t>
      </w:r>
      <w:r>
        <w:rPr>
          <w:color w:val="1C2A5F"/>
          <w:spacing w:val="-10"/>
        </w:rPr>
        <w:t>imigrasyon.</w:t>
      </w:r>
      <w:r>
        <w:rPr>
          <w:color w:val="1C2A5F"/>
          <w:spacing w:val="-2"/>
        </w:rPr>
        <w:t xml:space="preserve"> </w:t>
      </w:r>
      <w:r>
        <w:rPr>
          <w:color w:val="1C2A5F"/>
          <w:spacing w:val="-10"/>
        </w:rPr>
        <w:t>Para</w:t>
      </w:r>
      <w:r>
        <w:rPr>
          <w:color w:val="1C2A5F"/>
        </w:rPr>
        <w:t xml:space="preserve"> </w:t>
      </w:r>
      <w:r>
        <w:rPr>
          <w:color w:val="1C2A5F"/>
          <w:spacing w:val="-10"/>
        </w:rPr>
        <w:t>sa</w:t>
      </w:r>
      <w:r>
        <w:rPr>
          <w:color w:val="1C2A5F"/>
        </w:rPr>
        <w:t xml:space="preserve"> </w:t>
      </w:r>
      <w:r>
        <w:rPr>
          <w:color w:val="1C2A5F"/>
          <w:spacing w:val="-10"/>
        </w:rPr>
        <w:t>higit</w:t>
      </w:r>
      <w:r>
        <w:rPr>
          <w:color w:val="1C2A5F"/>
          <w:spacing w:val="-1"/>
        </w:rPr>
        <w:t xml:space="preserve"> </w:t>
      </w:r>
      <w:r>
        <w:rPr>
          <w:color w:val="1C2A5F"/>
          <w:spacing w:val="-10"/>
        </w:rPr>
        <w:t>pang</w:t>
      </w:r>
      <w:r>
        <w:rPr>
          <w:color w:val="1C2A5F"/>
          <w:spacing w:val="-1"/>
        </w:rPr>
        <w:t xml:space="preserve"> </w:t>
      </w:r>
      <w:r>
        <w:rPr>
          <w:color w:val="1C2A5F"/>
          <w:spacing w:val="-10"/>
        </w:rPr>
        <w:t>impormasyon</w:t>
      </w:r>
      <w:r>
        <w:rPr>
          <w:color w:val="1C2A5F"/>
        </w:rPr>
        <w:t xml:space="preserve"> </w:t>
      </w:r>
      <w:r>
        <w:rPr>
          <w:color w:val="1C2A5F"/>
          <w:spacing w:val="-10"/>
        </w:rPr>
        <w:t>kung</w:t>
      </w:r>
      <w:r>
        <w:rPr>
          <w:color w:val="1C2A5F"/>
        </w:rPr>
        <w:t xml:space="preserve"> </w:t>
      </w:r>
      <w:r>
        <w:rPr>
          <w:color w:val="1C2A5F"/>
          <w:spacing w:val="-10"/>
        </w:rPr>
        <w:t>paano</w:t>
      </w:r>
      <w:r>
        <w:rPr>
          <w:color w:val="1C2A5F"/>
          <w:spacing w:val="-2"/>
        </w:rPr>
        <w:t xml:space="preserve"> </w:t>
      </w:r>
      <w:r>
        <w:rPr>
          <w:color w:val="1C2A5F"/>
          <w:spacing w:val="-10"/>
        </w:rPr>
        <w:t>ito</w:t>
      </w:r>
      <w:r>
        <w:rPr>
          <w:color w:val="1C2A5F"/>
          <w:spacing w:val="-2"/>
        </w:rPr>
        <w:t xml:space="preserve"> </w:t>
      </w:r>
      <w:r>
        <w:rPr>
          <w:color w:val="1C2A5F"/>
          <w:spacing w:val="-10"/>
        </w:rPr>
        <w:t>puwedeng</w:t>
      </w:r>
      <w:r>
        <w:rPr>
          <w:color w:val="1C2A5F"/>
          <w:spacing w:val="-1"/>
        </w:rPr>
        <w:t xml:space="preserve"> </w:t>
      </w:r>
      <w:r>
        <w:rPr>
          <w:color w:val="1C2A5F"/>
          <w:spacing w:val="-10"/>
        </w:rPr>
        <w:t>i-apply</w:t>
      </w:r>
      <w:r>
        <w:rPr>
          <w:color w:val="1C2A5F"/>
        </w:rPr>
        <w:t xml:space="preserve"> </w:t>
      </w:r>
      <w:r>
        <w:rPr>
          <w:color w:val="1C2A5F"/>
          <w:spacing w:val="-10"/>
        </w:rPr>
        <w:t>sa</w:t>
      </w:r>
      <w:r>
        <w:rPr>
          <w:color w:val="1C2A5F"/>
        </w:rPr>
        <w:t xml:space="preserve"> </w:t>
      </w:r>
      <w:r>
        <w:rPr>
          <w:color w:val="1C2A5F"/>
          <w:spacing w:val="-10"/>
        </w:rPr>
        <w:t>iyong</w:t>
      </w:r>
      <w:r>
        <w:rPr>
          <w:color w:val="1C2A5F"/>
        </w:rPr>
        <w:t xml:space="preserve"> </w:t>
      </w:r>
      <w:r>
        <w:rPr>
          <w:color w:val="1C2A5F"/>
          <w:spacing w:val="-10"/>
        </w:rPr>
        <w:t>kaso,</w:t>
      </w:r>
      <w:r>
        <w:rPr>
          <w:color w:val="1C2A5F"/>
          <w:spacing w:val="-2"/>
        </w:rPr>
        <w:t xml:space="preserve"> </w:t>
      </w:r>
      <w:r>
        <w:rPr>
          <w:color w:val="1C2A5F"/>
          <w:spacing w:val="-10"/>
        </w:rPr>
        <w:t>makipag-ugnayan</w:t>
      </w:r>
      <w:r>
        <w:rPr>
          <w:color w:val="1C2A5F"/>
        </w:rPr>
        <w:t xml:space="preserve"> </w:t>
      </w:r>
      <w:r>
        <w:rPr>
          <w:color w:val="1C2A5F"/>
          <w:spacing w:val="-10"/>
        </w:rPr>
        <w:t>sa</w:t>
      </w:r>
      <w:r>
        <w:rPr>
          <w:color w:val="1C2A5F"/>
          <w:spacing w:val="-1"/>
        </w:rPr>
        <w:t xml:space="preserve"> </w:t>
      </w:r>
      <w:r>
        <w:rPr>
          <w:color w:val="1C2A5F"/>
          <w:spacing w:val="-10"/>
        </w:rPr>
        <w:t>iyong</w:t>
      </w:r>
      <w:r>
        <w:rPr>
          <w:color w:val="1C2A5F"/>
          <w:spacing w:val="-1"/>
        </w:rPr>
        <w:t xml:space="preserve"> </w:t>
      </w:r>
      <w:r>
        <w:rPr>
          <w:color w:val="1C2A5F"/>
          <w:spacing w:val="-10"/>
        </w:rPr>
        <w:t xml:space="preserve">abogado </w:t>
      </w:r>
      <w:r>
        <w:rPr>
          <w:color w:val="1C2A5F"/>
          <w:spacing w:val="-4"/>
        </w:rPr>
        <w:t>ng</w:t>
      </w:r>
      <w:r>
        <w:rPr>
          <w:color w:val="1C2A5F"/>
          <w:spacing w:val="-19"/>
        </w:rPr>
        <w:t xml:space="preserve"> </w:t>
      </w:r>
      <w:r>
        <w:rPr>
          <w:color w:val="1C2A5F"/>
          <w:spacing w:val="-4"/>
        </w:rPr>
        <w:t>imigrasyon</w:t>
      </w:r>
      <w:r>
        <w:rPr>
          <w:color w:val="1C2A5F"/>
          <w:spacing w:val="-23"/>
        </w:rPr>
        <w:t xml:space="preserve"> </w:t>
      </w:r>
      <w:r>
        <w:rPr>
          <w:color w:val="1C2A5F"/>
          <w:spacing w:val="-4"/>
        </w:rPr>
        <w:t>o</w:t>
      </w:r>
      <w:r>
        <w:rPr>
          <w:color w:val="1C2A5F"/>
          <w:spacing w:val="-21"/>
        </w:rPr>
        <w:t xml:space="preserve"> </w:t>
      </w:r>
      <w:r>
        <w:rPr>
          <w:color w:val="1C2A5F"/>
          <w:spacing w:val="-4"/>
        </w:rPr>
        <w:t>humanap</w:t>
      </w:r>
      <w:r>
        <w:rPr>
          <w:color w:val="1C2A5F"/>
          <w:spacing w:val="-21"/>
        </w:rPr>
        <w:t xml:space="preserve"> </w:t>
      </w:r>
      <w:r>
        <w:rPr>
          <w:color w:val="1C2A5F"/>
          <w:spacing w:val="-4"/>
        </w:rPr>
        <w:t>ng</w:t>
      </w:r>
      <w:r>
        <w:rPr>
          <w:color w:val="1C2A5F"/>
          <w:spacing w:val="-19"/>
        </w:rPr>
        <w:t xml:space="preserve"> </w:t>
      </w:r>
      <w:r>
        <w:rPr>
          <w:color w:val="1C2A5F"/>
          <w:spacing w:val="-4"/>
        </w:rPr>
        <w:t>abogado</w:t>
      </w:r>
      <w:r>
        <w:rPr>
          <w:color w:val="1C2A5F"/>
          <w:spacing w:val="-21"/>
        </w:rPr>
        <w:t xml:space="preserve"> </w:t>
      </w:r>
      <w:r>
        <w:rPr>
          <w:color w:val="1C2A5F"/>
          <w:spacing w:val="-4"/>
        </w:rPr>
        <w:t>ng</w:t>
      </w:r>
      <w:r>
        <w:rPr>
          <w:color w:val="1C2A5F"/>
          <w:spacing w:val="-19"/>
        </w:rPr>
        <w:t xml:space="preserve"> </w:t>
      </w:r>
      <w:r>
        <w:rPr>
          <w:color w:val="1C2A5F"/>
          <w:spacing w:val="-4"/>
        </w:rPr>
        <w:t>imigrasyon</w:t>
      </w:r>
      <w:r>
        <w:rPr>
          <w:color w:val="1C2A5F"/>
          <w:spacing w:val="-19"/>
        </w:rPr>
        <w:t xml:space="preserve"> </w:t>
      </w:r>
      <w:r>
        <w:rPr>
          <w:color w:val="1C2A5F"/>
          <w:spacing w:val="-4"/>
        </w:rPr>
        <w:t>sa</w:t>
      </w:r>
      <w:r>
        <w:rPr>
          <w:color w:val="1C2A5F"/>
          <w:spacing w:val="-19"/>
        </w:rPr>
        <w:t xml:space="preserve"> </w:t>
      </w:r>
      <w:hyperlink r:id="rId12">
        <w:r>
          <w:rPr>
            <w:rFonts w:ascii="Public Sans"/>
            <w:i w:val="0"/>
            <w:color w:val="F15D24"/>
            <w:spacing w:val="-4"/>
            <w:u w:val="single" w:color="F15D24"/>
          </w:rPr>
          <w:t>https://www.ailalawyer.org/</w:t>
        </w:r>
      </w:hyperlink>
    </w:p>
    <w:sectPr w:rsidR="000C1832" w:rsidRPr="00FA4C55">
      <w:type w:val="continuous"/>
      <w:pgSz w:w="12240" w:h="15840"/>
      <w:pgMar w:top="0" w:right="0" w:bottom="920" w:left="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0E593" w14:textId="77777777" w:rsidR="00FA4C55" w:rsidRDefault="00FA4C55">
      <w:r>
        <w:separator/>
      </w:r>
    </w:p>
  </w:endnote>
  <w:endnote w:type="continuationSeparator" w:id="0">
    <w:p w14:paraId="7320E595" w14:textId="77777777" w:rsidR="00FA4C55" w:rsidRDefault="00FA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altName w:val="Public Sans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ublic Sans Black">
    <w:altName w:val="Public Sans Black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99CA2" w14:textId="680A19F6" w:rsidR="00FA4C55" w:rsidRDefault="00FA4C55" w:rsidP="00FA4C55">
    <w:pPr>
      <w:spacing w:before="170" w:line="180" w:lineRule="exact"/>
      <w:ind w:left="7206" w:right="410" w:hanging="2"/>
      <w:rPr>
        <w:b/>
        <w:sz w:val="14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7320E58F" wp14:editId="5EB32BE6">
          <wp:simplePos x="0" y="0"/>
          <wp:positionH relativeFrom="page">
            <wp:posOffset>3984625</wp:posOffset>
          </wp:positionH>
          <wp:positionV relativeFrom="page">
            <wp:posOffset>9320530</wp:posOffset>
          </wp:positionV>
          <wp:extent cx="405066" cy="40505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5066" cy="405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C2A5F"/>
        <w:sz w:val="14"/>
      </w:rPr>
      <w:t>©</w:t>
    </w:r>
    <w:r>
      <w:rPr>
        <w:b/>
        <w:color w:val="1C2A5F"/>
        <w:sz w:val="14"/>
      </w:rPr>
      <w:t>2025</w:t>
    </w:r>
    <w:r>
      <w:rPr>
        <w:b/>
        <w:color w:val="1C2A5F"/>
        <w:spacing w:val="-8"/>
        <w:sz w:val="14"/>
      </w:rPr>
      <w:t xml:space="preserve"> </w:t>
    </w:r>
    <w:r>
      <w:rPr>
        <w:b/>
        <w:color w:val="1C2A5F"/>
        <w:sz w:val="14"/>
      </w:rPr>
      <w:t>American</w:t>
    </w:r>
    <w:r>
      <w:rPr>
        <w:b/>
        <w:color w:val="1C2A5F"/>
        <w:spacing w:val="-8"/>
        <w:sz w:val="14"/>
      </w:rPr>
      <w:t xml:space="preserve"> </w:t>
    </w:r>
    <w:r>
      <w:rPr>
        <w:b/>
        <w:color w:val="1C2A5F"/>
        <w:sz w:val="14"/>
      </w:rPr>
      <w:t>Immigration</w:t>
    </w:r>
    <w:r>
      <w:rPr>
        <w:b/>
        <w:color w:val="1C2A5F"/>
        <w:spacing w:val="-8"/>
        <w:sz w:val="14"/>
      </w:rPr>
      <w:t xml:space="preserve"> </w:t>
    </w:r>
    <w:r>
      <w:rPr>
        <w:b/>
        <w:color w:val="1C2A5F"/>
        <w:sz w:val="14"/>
      </w:rPr>
      <w:t>Lawyers</w:t>
    </w:r>
    <w:r>
      <w:rPr>
        <w:b/>
        <w:color w:val="1C2A5F"/>
        <w:spacing w:val="-8"/>
        <w:sz w:val="14"/>
      </w:rPr>
      <w:t xml:space="preserve"> </w:t>
    </w:r>
    <w:r>
      <w:rPr>
        <w:b/>
        <w:color w:val="1C2A5F"/>
        <w:sz w:val="14"/>
      </w:rPr>
      <w:t>Association</w:t>
    </w:r>
    <w:r>
      <w:rPr>
        <w:b/>
        <w:color w:val="1C2A5F"/>
        <w:spacing w:val="40"/>
        <w:sz w:val="14"/>
      </w:rPr>
      <w:t xml:space="preserve"> </w:t>
    </w:r>
    <w:r>
      <w:rPr>
        <w:b/>
        <w:color w:val="1C2A5F"/>
        <w:spacing w:val="-2"/>
        <w:sz w:val="14"/>
      </w:rPr>
      <w:t>#AILAStandsWithImmigrants</w:t>
    </w:r>
  </w:p>
  <w:p w14:paraId="7320E58E" w14:textId="52B79634" w:rsidR="000C1832" w:rsidRDefault="000C183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0E58F" w14:textId="77777777" w:rsidR="00FA4C55" w:rsidRDefault="00FA4C55">
      <w:r>
        <w:separator/>
      </w:r>
    </w:p>
  </w:footnote>
  <w:footnote w:type="continuationSeparator" w:id="0">
    <w:p w14:paraId="7320E591" w14:textId="77777777" w:rsidR="00FA4C55" w:rsidRDefault="00FA4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1832"/>
    <w:rsid w:val="000C1832"/>
    <w:rsid w:val="00B520E9"/>
    <w:rsid w:val="00FA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E562"/>
  <w15:docId w15:val="{3F9B4380-C25C-4AFE-9F96-05EBC335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ublic Sans" w:eastAsia="Public Sans" w:hAnsi="Public Sans" w:cs="Public Sans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67" w:line="240" w:lineRule="exact"/>
      <w:ind w:left="725" w:right="722" w:hanging="7"/>
      <w:jc w:val="both"/>
    </w:pPr>
    <w:rPr>
      <w:rFonts w:ascii="Trebuchet MS" w:eastAsia="Trebuchet MS" w:hAnsi="Trebuchet MS" w:cs="Trebuchet MS"/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4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C55"/>
    <w:rPr>
      <w:rFonts w:ascii="Public Sans" w:eastAsia="Public Sans" w:hAnsi="Public Sans" w:cs="Public Sans"/>
      <w:lang w:val="ms"/>
    </w:rPr>
  </w:style>
  <w:style w:type="paragraph" w:styleId="Footer">
    <w:name w:val="footer"/>
    <w:basedOn w:val="Normal"/>
    <w:link w:val="FooterChar"/>
    <w:uiPriority w:val="99"/>
    <w:unhideWhenUsed/>
    <w:rsid w:val="00FA4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C55"/>
    <w:rPr>
      <w:rFonts w:ascii="Public Sans" w:eastAsia="Public Sans" w:hAnsi="Public Sans" w:cs="Public Sans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rc.org/sites/default/files/documents/red_card-self_srv-english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ce.gov/sites/default/files/documents/Document/2017/I-200_SAMPLE.PDF" TargetMode="External"/><Relationship Id="rId12" Type="http://schemas.openxmlformats.org/officeDocument/2006/relationships/hyperlink" Target="https://www.ailalawyer.org/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www.uscis.gov/g-28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ice.gov/detain/detention-management/national-detainee-handboo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lrc.org/sites/default/files/2024-11/Artwork%20for%20Printing%20Your%20Own%20Red%20Cards%20-%20Tagalog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F91424A4CB489434C9AAA175CE92" ma:contentTypeVersion="19" ma:contentTypeDescription="Create a new document." ma:contentTypeScope="" ma:versionID="4be7d6dbbdeff8592fe310769d34d8ca">
  <xsd:schema xmlns:xsd="http://www.w3.org/2001/XMLSchema" xmlns:xs="http://www.w3.org/2001/XMLSchema" xmlns:p="http://schemas.microsoft.com/office/2006/metadata/properties" xmlns:ns2="d52404b9-0f66-4a0a-a859-013311770d4d" xmlns:ns3="328e773d-6594-485e-8b1b-0407fe8529a6" targetNamespace="http://schemas.microsoft.com/office/2006/metadata/properties" ma:root="true" ma:fieldsID="1fd94f14613d5c7747b5663524c463b2" ns2:_="" ns3:_="">
    <xsd:import namespace="d52404b9-0f66-4a0a-a859-013311770d4d"/>
    <xsd:import namespace="328e773d-6594-485e-8b1b-0407fe852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xhibi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04b9-0f66-4a0a-a859-013311770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hibiting" ma:index="24" nillable="true" ma:displayName="Exhibiting " ma:format="Dropdown" ma:internalName="Exhibiting">
      <xsd:simpleType>
        <xsd:restriction base="dms:Choice">
          <xsd:enumeration value="2007-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773d-6594-485e-8b1b-0407fe852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fe5f4-11e7-4017-9c10-3cee5ad504b1}" ma:internalName="TaxCatchAll" ma:showField="CatchAllData" ma:web="328e773d-6594-485e-8b1b-0407fe852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hibiting xmlns="d52404b9-0f66-4a0a-a859-013311770d4d" xsi:nil="true"/>
    <lcf76f155ced4ddcb4097134ff3c332f xmlns="d52404b9-0f66-4a0a-a859-013311770d4d">
      <Terms xmlns="http://schemas.microsoft.com/office/infopath/2007/PartnerControls"/>
    </lcf76f155ced4ddcb4097134ff3c332f>
    <TaxCatchAll xmlns="328e773d-6594-485e-8b1b-0407fe8529a6" xsi:nil="true"/>
  </documentManagement>
</p:properties>
</file>

<file path=customXml/itemProps1.xml><?xml version="1.0" encoding="utf-8"?>
<ds:datastoreItem xmlns:ds="http://schemas.openxmlformats.org/officeDocument/2006/customXml" ds:itemID="{6521AC12-51F1-4889-A64E-17F703EE2DEB}"/>
</file>

<file path=customXml/itemProps2.xml><?xml version="1.0" encoding="utf-8"?>
<ds:datastoreItem xmlns:ds="http://schemas.openxmlformats.org/officeDocument/2006/customXml" ds:itemID="{A5B916EE-F519-439C-B6DA-E3BCE403421C}"/>
</file>

<file path=customXml/itemProps3.xml><?xml version="1.0" encoding="utf-8"?>
<ds:datastoreItem xmlns:ds="http://schemas.openxmlformats.org/officeDocument/2006/customXml" ds:itemID="{7046337F-75BD-40BD-8516-78A6E992AD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DiModica</cp:lastModifiedBy>
  <cp:revision>2</cp:revision>
  <dcterms:created xsi:type="dcterms:W3CDTF">2025-02-05T15:54:00Z</dcterms:created>
  <dcterms:modified xsi:type="dcterms:W3CDTF">2025-02-05T15:54:00Z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2025-02-05T00:00:00Z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0x0101000269F91424A4CB489434C9AAA175CE92</vt:lpwstr>
  </property>
</Properties>
</file>