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0FEB" w14:textId="77777777" w:rsidR="0007443C" w:rsidRDefault="0007443C" w:rsidP="00145A8F">
      <w:pPr>
        <w:pStyle w:val="BodyText"/>
        <w:rPr>
          <w:rFonts w:ascii="Times New Roman"/>
        </w:rPr>
      </w:pPr>
    </w:p>
    <w:p w14:paraId="5B780FEC" w14:textId="77777777" w:rsidR="0007443C" w:rsidRDefault="0007443C" w:rsidP="00145A8F">
      <w:pPr>
        <w:pStyle w:val="BodyText"/>
        <w:rPr>
          <w:rFonts w:ascii="Times New Roman"/>
        </w:rPr>
      </w:pPr>
    </w:p>
    <w:p w14:paraId="5B780FED" w14:textId="77777777" w:rsidR="0007443C" w:rsidRDefault="0007443C" w:rsidP="00145A8F">
      <w:pPr>
        <w:pStyle w:val="BodyText"/>
        <w:rPr>
          <w:rFonts w:ascii="Times New Roman"/>
        </w:rPr>
      </w:pPr>
    </w:p>
    <w:p w14:paraId="5B780FEE" w14:textId="77777777" w:rsidR="0007443C" w:rsidRDefault="0007443C" w:rsidP="00145A8F">
      <w:pPr>
        <w:pStyle w:val="BodyText"/>
        <w:rPr>
          <w:rFonts w:ascii="Times New Roman"/>
        </w:rPr>
      </w:pPr>
    </w:p>
    <w:p w14:paraId="5B780FEF" w14:textId="77777777" w:rsidR="0007443C" w:rsidRDefault="0007443C" w:rsidP="00145A8F">
      <w:pPr>
        <w:pStyle w:val="BodyText"/>
        <w:rPr>
          <w:rFonts w:ascii="Times New Roman"/>
        </w:rPr>
      </w:pPr>
    </w:p>
    <w:p w14:paraId="5B780FF0" w14:textId="77777777" w:rsidR="0007443C" w:rsidRDefault="0007443C" w:rsidP="00145A8F">
      <w:pPr>
        <w:pStyle w:val="BodyText"/>
        <w:rPr>
          <w:rFonts w:ascii="Times New Roman"/>
        </w:rPr>
      </w:pPr>
    </w:p>
    <w:p w14:paraId="5B780FF1" w14:textId="77777777" w:rsidR="0007443C" w:rsidRDefault="0007443C" w:rsidP="00145A8F">
      <w:pPr>
        <w:pStyle w:val="BodyText"/>
        <w:rPr>
          <w:rFonts w:ascii="Times New Roman"/>
        </w:rPr>
      </w:pPr>
    </w:p>
    <w:p w14:paraId="5B780FF2" w14:textId="77777777" w:rsidR="0007443C" w:rsidRDefault="0007443C" w:rsidP="00145A8F">
      <w:pPr>
        <w:pStyle w:val="BodyText"/>
        <w:rPr>
          <w:rFonts w:ascii="Times New Roman"/>
        </w:rPr>
      </w:pPr>
    </w:p>
    <w:p w14:paraId="5B780FF3" w14:textId="77777777" w:rsidR="0007443C" w:rsidRDefault="0007443C" w:rsidP="00145A8F">
      <w:pPr>
        <w:pStyle w:val="BodyText"/>
        <w:rPr>
          <w:rFonts w:ascii="Times New Roman"/>
        </w:rPr>
      </w:pPr>
    </w:p>
    <w:p w14:paraId="5B780FF4" w14:textId="77777777" w:rsidR="0007443C" w:rsidRDefault="0007443C" w:rsidP="00145A8F">
      <w:pPr>
        <w:pStyle w:val="BodyText"/>
        <w:rPr>
          <w:rFonts w:ascii="Times New Roman"/>
        </w:rPr>
      </w:pPr>
    </w:p>
    <w:p w14:paraId="5B780FF5" w14:textId="77777777" w:rsidR="0007443C" w:rsidRDefault="0007443C" w:rsidP="00145A8F">
      <w:pPr>
        <w:pStyle w:val="BodyText"/>
        <w:rPr>
          <w:rFonts w:ascii="Times New Roman"/>
        </w:rPr>
      </w:pPr>
    </w:p>
    <w:p w14:paraId="5B780FF6" w14:textId="77777777" w:rsidR="0007443C" w:rsidRDefault="0007443C" w:rsidP="00145A8F">
      <w:pPr>
        <w:pStyle w:val="BodyText"/>
        <w:rPr>
          <w:rFonts w:ascii="Times New Roman"/>
        </w:rPr>
      </w:pPr>
    </w:p>
    <w:p w14:paraId="5B780FF7" w14:textId="77777777" w:rsidR="0007443C" w:rsidRDefault="0007443C" w:rsidP="00145A8F">
      <w:pPr>
        <w:pStyle w:val="BodyText"/>
        <w:rPr>
          <w:rFonts w:ascii="Times New Roman"/>
        </w:rPr>
      </w:pPr>
    </w:p>
    <w:p w14:paraId="5B780FF8" w14:textId="77777777" w:rsidR="0007443C" w:rsidRDefault="0007443C" w:rsidP="00145A8F">
      <w:pPr>
        <w:pStyle w:val="BodyText"/>
        <w:rPr>
          <w:rFonts w:ascii="Times New Roman"/>
        </w:rPr>
      </w:pPr>
    </w:p>
    <w:p w14:paraId="5B780FF9" w14:textId="77777777" w:rsidR="0007443C" w:rsidRDefault="0007443C" w:rsidP="00145A8F">
      <w:pPr>
        <w:pStyle w:val="BodyText"/>
        <w:spacing w:before="211"/>
        <w:rPr>
          <w:rFonts w:ascii="Times New Roman"/>
        </w:rPr>
      </w:pPr>
    </w:p>
    <w:p w14:paraId="5B780FFA" w14:textId="77777777" w:rsidR="0007443C" w:rsidRDefault="00145A8F" w:rsidP="00145A8F">
      <w:pPr>
        <w:pStyle w:val="BodyText"/>
        <w:ind w:left="1082" w:right="700" w:hanging="16"/>
      </w:pPr>
      <w:r>
        <w:rPr>
          <w:color w:val="1C2A5F"/>
        </w:rPr>
        <w:t>Tout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moun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k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ap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viv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Ozetazini,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ki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enkli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imigran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ki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papye,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sèten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dwa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Konstitisyonèl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Ameriken.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Si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pa gen papye epi ajan imigrasyon (ICE) frape nan pòt ou, konnen ke ou gen dwa sa yo:</w:t>
      </w:r>
    </w:p>
    <w:p w14:paraId="5B780FFB" w14:textId="77777777" w:rsidR="0007443C" w:rsidRDefault="0007443C" w:rsidP="00145A8F">
      <w:pPr>
        <w:pStyle w:val="BodyText"/>
        <w:spacing w:before="2"/>
        <w:rPr>
          <w:sz w:val="10"/>
        </w:rPr>
      </w:pPr>
    </w:p>
    <w:p w14:paraId="5B780FFC" w14:textId="77777777" w:rsidR="0007443C" w:rsidRDefault="0007443C" w:rsidP="00145A8F">
      <w:pPr>
        <w:rPr>
          <w:sz w:val="10"/>
        </w:rPr>
        <w:sectPr w:rsidR="0007443C">
          <w:footerReference w:type="default" r:id="rId6"/>
          <w:type w:val="continuous"/>
          <w:pgSz w:w="12240" w:h="15840"/>
          <w:pgMar w:top="0" w:right="0" w:bottom="920" w:left="0" w:header="0" w:footer="722" w:gutter="0"/>
          <w:pgNumType w:start="1"/>
          <w:cols w:space="720"/>
        </w:sectPr>
      </w:pPr>
    </w:p>
    <w:p w14:paraId="5B780FFD" w14:textId="77777777" w:rsidR="0007443C" w:rsidRDefault="00145A8F" w:rsidP="00145A8F">
      <w:pPr>
        <w:pStyle w:val="BodyText"/>
        <w:spacing w:before="93"/>
        <w:ind w:left="1082" w:hanging="2"/>
      </w:pPr>
      <w:r>
        <w:rPr>
          <w:b/>
          <w:color w:val="1C2A5F"/>
        </w:rPr>
        <w:t>Ou pa oblije ouvri pòt la</w:t>
      </w:r>
      <w:r>
        <w:rPr>
          <w:color w:val="1C2A5F"/>
        </w:rPr>
        <w:t>.</w:t>
      </w:r>
      <w:r>
        <w:rPr>
          <w:color w:val="1C2A5F"/>
          <w:spacing w:val="40"/>
        </w:rPr>
        <w:t xml:space="preserve"> </w:t>
      </w:r>
      <w:r>
        <w:rPr>
          <w:color w:val="1C2A5F"/>
        </w:rPr>
        <w:t>Ou pa oblije ouvri pòt la oswa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kite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ofisye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antre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lakay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amwenke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gen yon manda pèkizisyon valid ki siyen pa yon jij.</w:t>
      </w:r>
    </w:p>
    <w:p w14:paraId="5B780FFE" w14:textId="77777777" w:rsidR="0007443C" w:rsidRDefault="00145A8F" w:rsidP="00145A8F">
      <w:pPr>
        <w:pStyle w:val="BodyText"/>
        <w:spacing w:before="184"/>
        <w:ind w:left="1085" w:right="307" w:hanging="13"/>
      </w:pPr>
      <w:hyperlink r:id="rId7">
        <w:r>
          <w:rPr>
            <w:color w:val="F15D24"/>
            <w:u w:val="single" w:color="F15D24"/>
          </w:rPr>
          <w:t>Yon manda depòtasyon ICE</w:t>
        </w:r>
      </w:hyperlink>
      <w:r>
        <w:rPr>
          <w:color w:val="F15D24"/>
        </w:rPr>
        <w:t xml:space="preserve"> </w:t>
      </w:r>
      <w:r>
        <w:rPr>
          <w:color w:val="1C2A5F"/>
        </w:rPr>
        <w:t>se pa menm bagay ak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manda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pèkizisyon.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Si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se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sèl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dokiman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</w:t>
      </w:r>
    </w:p>
    <w:p w14:paraId="5B780FFF" w14:textId="77777777" w:rsidR="0007443C" w:rsidRDefault="00145A8F" w:rsidP="00145A8F">
      <w:pPr>
        <w:pStyle w:val="BodyText"/>
        <w:spacing w:before="2"/>
        <w:ind w:left="1082"/>
      </w:pPr>
      <w:r>
        <w:rPr>
          <w:color w:val="1C2A5F"/>
        </w:rPr>
        <w:t>genyen,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antre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legalman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amwenke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dakò vèbalman pou kite yo antre.</w:t>
      </w:r>
    </w:p>
    <w:p w14:paraId="5B781000" w14:textId="77777777" w:rsidR="0007443C" w:rsidRDefault="00145A8F" w:rsidP="00145A8F">
      <w:pPr>
        <w:pStyle w:val="BodyText"/>
        <w:spacing w:before="183"/>
        <w:ind w:left="1088" w:hanging="8"/>
      </w:pPr>
      <w:r>
        <w:rPr>
          <w:color w:val="1C2A5F"/>
        </w:rPr>
        <w:t>Si ofisye yo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di yo gen yon manda pèkizisyon ki siyen pa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jij,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mande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glise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l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anba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pòt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oswa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leve l bò yon fenèt pou w ka wè l.</w:t>
      </w:r>
    </w:p>
    <w:p w14:paraId="5B781001" w14:textId="77777777" w:rsidR="0007443C" w:rsidRDefault="00145A8F" w:rsidP="00145A8F">
      <w:pPr>
        <w:pStyle w:val="BodyText"/>
        <w:spacing w:before="183"/>
        <w:ind w:left="1086" w:right="150" w:hanging="5"/>
      </w:pPr>
      <w:r>
        <w:rPr>
          <w:color w:val="1C2A5F"/>
        </w:rPr>
        <w:t>Si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non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manda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non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ak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adrès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sou li</w:t>
      </w:r>
      <w:r>
        <w:rPr>
          <w:b/>
          <w:color w:val="1C2A5F"/>
          <w:u w:val="single" w:color="1C2A5F"/>
        </w:rPr>
        <w:t xml:space="preserve"> epi </w:t>
      </w:r>
      <w:r>
        <w:rPr>
          <w:color w:val="1C2A5F"/>
        </w:rPr>
        <w:t>li pa siyen pa yon jij, ou pa oblije ouvri pòt la oswa kite yo antre.</w:t>
      </w:r>
    </w:p>
    <w:p w14:paraId="5B781002" w14:textId="77777777" w:rsidR="0007443C" w:rsidRDefault="00145A8F" w:rsidP="00145A8F">
      <w:pPr>
        <w:pStyle w:val="BodyText"/>
        <w:spacing w:before="183"/>
        <w:ind w:left="1085" w:hanging="5"/>
      </w:pPr>
      <w:r>
        <w:rPr>
          <w:color w:val="1C2A5F"/>
        </w:rPr>
        <w:t>Si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pwen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deside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pale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ak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ofisye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yo,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pa bezwen ouvri pòt la pou fè sa. Ou ka pale ak yo atravè pòt la oswa soti deyò epi fèmen pòt la.</w:t>
      </w:r>
    </w:p>
    <w:p w14:paraId="5B781003" w14:textId="77777777" w:rsidR="0007443C" w:rsidRDefault="00145A8F" w:rsidP="00145A8F">
      <w:pPr>
        <w:pStyle w:val="BodyText"/>
        <w:spacing w:before="149"/>
        <w:ind w:left="1081"/>
      </w:pPr>
      <w:r>
        <w:rPr>
          <w:color w:val="1C2A5F"/>
        </w:rPr>
        <w:t>Ou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dwa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fè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silans.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oblije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pale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ak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2"/>
        </w:rPr>
        <w:t>ofisye</w:t>
      </w:r>
    </w:p>
    <w:p w14:paraId="5B781004" w14:textId="77777777" w:rsidR="0007443C" w:rsidRDefault="00145A8F" w:rsidP="00145A8F">
      <w:pPr>
        <w:pStyle w:val="BodyText"/>
        <w:ind w:left="1088"/>
      </w:pPr>
      <w:r>
        <w:rPr>
          <w:color w:val="1C2A5F"/>
        </w:rPr>
        <w:t>imigrasyon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oswa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reponn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okenn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kesyon.</w:t>
      </w:r>
    </w:p>
    <w:p w14:paraId="5B781005" w14:textId="77777777" w:rsidR="0007443C" w:rsidRDefault="00145A8F" w:rsidP="00145A8F">
      <w:pPr>
        <w:pStyle w:val="BodyText"/>
        <w:spacing w:before="139"/>
        <w:ind w:left="1081"/>
      </w:pPr>
      <w:r>
        <w:rPr>
          <w:color w:val="1C2A5F"/>
        </w:rPr>
        <w:t>Si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mande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w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ki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kote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fè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oswa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kijan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te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antre</w:t>
      </w:r>
    </w:p>
    <w:p w14:paraId="5B781006" w14:textId="77777777" w:rsidR="0007443C" w:rsidRDefault="00145A8F" w:rsidP="00145A8F">
      <w:pPr>
        <w:pStyle w:val="BodyText"/>
        <w:ind w:left="1081"/>
      </w:pPr>
      <w:r>
        <w:rPr>
          <w:color w:val="1C2A5F"/>
        </w:rPr>
        <w:t>Ozetazini,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refize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reponn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oswa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fè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2"/>
        </w:rPr>
        <w:t>silans.</w:t>
      </w:r>
    </w:p>
    <w:p w14:paraId="5B781007" w14:textId="77777777" w:rsidR="0007443C" w:rsidRDefault="00145A8F" w:rsidP="00145A8F">
      <w:pPr>
        <w:spacing w:before="174"/>
        <w:ind w:left="1086" w:right="307" w:hanging="4"/>
        <w:rPr>
          <w:sz w:val="20"/>
        </w:rPr>
      </w:pPr>
      <w:r>
        <w:rPr>
          <w:b/>
          <w:color w:val="1C2A5F"/>
          <w:sz w:val="20"/>
        </w:rPr>
        <w:t>Si</w:t>
      </w:r>
      <w:r>
        <w:rPr>
          <w:b/>
          <w:color w:val="1C2A5F"/>
          <w:spacing w:val="-8"/>
          <w:sz w:val="20"/>
        </w:rPr>
        <w:t xml:space="preserve"> </w:t>
      </w:r>
      <w:r>
        <w:rPr>
          <w:b/>
          <w:color w:val="1C2A5F"/>
          <w:sz w:val="20"/>
        </w:rPr>
        <w:t>w</w:t>
      </w:r>
      <w:r>
        <w:rPr>
          <w:b/>
          <w:color w:val="1C2A5F"/>
          <w:spacing w:val="-10"/>
          <w:sz w:val="20"/>
        </w:rPr>
        <w:t xml:space="preserve"> </w:t>
      </w:r>
      <w:r>
        <w:rPr>
          <w:b/>
          <w:color w:val="1C2A5F"/>
          <w:sz w:val="20"/>
        </w:rPr>
        <w:t>chwazi</w:t>
      </w:r>
      <w:r>
        <w:rPr>
          <w:b/>
          <w:color w:val="1C2A5F"/>
          <w:spacing w:val="-8"/>
          <w:sz w:val="20"/>
        </w:rPr>
        <w:t xml:space="preserve"> </w:t>
      </w:r>
      <w:r>
        <w:rPr>
          <w:b/>
          <w:color w:val="1C2A5F"/>
          <w:sz w:val="20"/>
        </w:rPr>
        <w:t>fè</w:t>
      </w:r>
      <w:r>
        <w:rPr>
          <w:b/>
          <w:color w:val="1C2A5F"/>
          <w:spacing w:val="-8"/>
          <w:sz w:val="20"/>
        </w:rPr>
        <w:t xml:space="preserve"> </w:t>
      </w:r>
      <w:r>
        <w:rPr>
          <w:b/>
          <w:color w:val="1C2A5F"/>
          <w:sz w:val="20"/>
        </w:rPr>
        <w:t>silans</w:t>
      </w:r>
      <w:r>
        <w:rPr>
          <w:color w:val="1C2A5F"/>
          <w:sz w:val="20"/>
        </w:rPr>
        <w:t>,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di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“Mwen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chwazi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rete</w:t>
      </w:r>
      <w:r>
        <w:rPr>
          <w:color w:val="1C2A5F"/>
          <w:spacing w:val="-9"/>
          <w:sz w:val="20"/>
        </w:rPr>
        <w:t xml:space="preserve"> </w:t>
      </w:r>
      <w:r>
        <w:rPr>
          <w:color w:val="1C2A5F"/>
          <w:sz w:val="20"/>
        </w:rPr>
        <w:t xml:space="preserve">an </w:t>
      </w:r>
      <w:r>
        <w:rPr>
          <w:color w:val="1C2A5F"/>
          <w:spacing w:val="-2"/>
          <w:sz w:val="20"/>
        </w:rPr>
        <w:t>silans.”</w:t>
      </w:r>
    </w:p>
    <w:p w14:paraId="5B781008" w14:textId="77777777" w:rsidR="0007443C" w:rsidRDefault="00145A8F" w:rsidP="00145A8F">
      <w:pPr>
        <w:pStyle w:val="BodyText"/>
        <w:spacing w:before="182"/>
        <w:ind w:left="1085" w:hanging="4"/>
      </w:pPr>
      <w:r>
        <w:rPr>
          <w:color w:val="1C2A5F"/>
        </w:rPr>
        <w:t>Ou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montre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9"/>
        </w:rPr>
        <w:t xml:space="preserve"> </w:t>
      </w:r>
      <w:r>
        <w:rPr>
          <w:b/>
          <w:color w:val="1C2A5F"/>
        </w:rPr>
        <w:t>kat</w:t>
      </w:r>
      <w:r>
        <w:rPr>
          <w:b/>
          <w:color w:val="1C2A5F"/>
          <w:spacing w:val="-9"/>
        </w:rPr>
        <w:t xml:space="preserve"> </w:t>
      </w:r>
      <w:r>
        <w:rPr>
          <w:b/>
          <w:color w:val="1C2A5F"/>
        </w:rPr>
        <w:t>konnen</w:t>
      </w:r>
      <w:r>
        <w:rPr>
          <w:b/>
          <w:color w:val="1C2A5F"/>
          <w:spacing w:val="-10"/>
        </w:rPr>
        <w:t xml:space="preserve"> </w:t>
      </w:r>
      <w:r>
        <w:rPr>
          <w:b/>
          <w:color w:val="1C2A5F"/>
        </w:rPr>
        <w:t>dwa</w:t>
      </w:r>
      <w:r>
        <w:rPr>
          <w:b/>
          <w:color w:val="1C2A5F"/>
          <w:spacing w:val="-10"/>
        </w:rPr>
        <w:t xml:space="preserve"> </w:t>
      </w:r>
      <w:r>
        <w:rPr>
          <w:b/>
          <w:color w:val="1C2A5F"/>
        </w:rPr>
        <w:t>ou</w:t>
      </w:r>
      <w:r>
        <w:rPr>
          <w:b/>
          <w:color w:val="1C2A5F"/>
          <w:spacing w:val="-6"/>
        </w:rPr>
        <w:t xml:space="preserve"> </w:t>
      </w:r>
      <w:r>
        <w:rPr>
          <w:color w:val="1C2A5F"/>
        </w:rPr>
        <w:t>(</w:t>
      </w:r>
      <w:hyperlink r:id="rId8">
        <w:r>
          <w:rPr>
            <w:color w:val="F15D24"/>
            <w:u w:val="single" w:color="F15D24"/>
          </w:rPr>
          <w:t>Anglè</w:t>
        </w:r>
      </w:hyperlink>
      <w:r>
        <w:rPr>
          <w:color w:val="1C2A5F"/>
        </w:rPr>
        <w:t>)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(</w:t>
      </w:r>
      <w:hyperlink r:id="rId9">
        <w:r>
          <w:rPr>
            <w:color w:val="F15D24"/>
            <w:u w:val="single" w:color="F15D24"/>
          </w:rPr>
          <w:t>kreyol</w:t>
        </w:r>
      </w:hyperlink>
      <w:r>
        <w:rPr>
          <w:color w:val="F15D24"/>
        </w:rPr>
        <w:t xml:space="preserve"> </w:t>
      </w:r>
      <w:hyperlink r:id="rId10">
        <w:r>
          <w:rPr>
            <w:color w:val="F15D24"/>
            <w:u w:val="single" w:color="F15D24"/>
          </w:rPr>
          <w:t>ayisyen</w:t>
        </w:r>
      </w:hyperlink>
      <w:r>
        <w:rPr>
          <w:color w:val="1C2A5F"/>
        </w:rPr>
        <w:t>) a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ofisye a ki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eksplike ke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w ap rete an silans epi ou swete pale ak yon avoka.</w:t>
      </w:r>
    </w:p>
    <w:p w14:paraId="5B781009" w14:textId="77777777" w:rsidR="0007443C" w:rsidRDefault="00145A8F" w:rsidP="00145A8F">
      <w:pPr>
        <w:pStyle w:val="BodyText"/>
        <w:spacing w:before="59"/>
        <w:ind w:left="701"/>
      </w:pPr>
      <w:r>
        <w:br w:type="column"/>
      </w:r>
      <w:r>
        <w:rPr>
          <w:color w:val="1C2A5F"/>
        </w:rPr>
        <w:t>Ou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refize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montre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papye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idantite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ki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di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nan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ki</w:t>
      </w:r>
      <w:r>
        <w:rPr>
          <w:color w:val="1C2A5F"/>
          <w:spacing w:val="-4"/>
        </w:rPr>
        <w:t xml:space="preserve"> peyi</w:t>
      </w:r>
    </w:p>
    <w:p w14:paraId="5B78100A" w14:textId="77777777" w:rsidR="0007443C" w:rsidRDefault="00145A8F" w:rsidP="00145A8F">
      <w:pPr>
        <w:pStyle w:val="BodyText"/>
        <w:ind w:left="705"/>
      </w:pPr>
      <w:r>
        <w:rPr>
          <w:color w:val="1C2A5F"/>
        </w:rPr>
        <w:t>ou</w:t>
      </w:r>
      <w:r>
        <w:rPr>
          <w:color w:val="1C2A5F"/>
          <w:spacing w:val="-2"/>
        </w:rPr>
        <w:t xml:space="preserve"> soti.</w:t>
      </w:r>
    </w:p>
    <w:p w14:paraId="5B78100B" w14:textId="77777777" w:rsidR="0007443C" w:rsidRDefault="00145A8F" w:rsidP="00145A8F">
      <w:pPr>
        <w:pStyle w:val="BodyText"/>
        <w:spacing w:before="139"/>
        <w:ind w:left="704"/>
      </w:pPr>
      <w:r>
        <w:rPr>
          <w:color w:val="1C2A5F"/>
        </w:rPr>
        <w:t>Pa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montre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okenn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fo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dokiman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epi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bay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manti.</w:t>
      </w:r>
    </w:p>
    <w:p w14:paraId="5B78100C" w14:textId="77777777" w:rsidR="0007443C" w:rsidRDefault="00145A8F" w:rsidP="00145A8F">
      <w:pPr>
        <w:pStyle w:val="BodyText"/>
        <w:spacing w:before="173"/>
        <w:ind w:left="701" w:right="702" w:hanging="2"/>
      </w:pPr>
      <w:r>
        <w:rPr>
          <w:b/>
          <w:color w:val="1C2A5F"/>
        </w:rPr>
        <w:t xml:space="preserve">Ou gen dwa pou pale ak yon avoka. </w:t>
      </w:r>
      <w:r>
        <w:rPr>
          <w:color w:val="1C2A5F"/>
        </w:rPr>
        <w:t>Si yo kenbe w oswa yo mete w an gadavi, ou gen dwa pou pale ak yon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avoka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epi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resevwa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apèl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telefòn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avoka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ou. Mande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kopi</w:t>
      </w:r>
      <w:r>
        <w:rPr>
          <w:color w:val="1C2A5F"/>
          <w:spacing w:val="-7"/>
        </w:rPr>
        <w:t xml:space="preserve"> </w:t>
      </w:r>
      <w:hyperlink r:id="rId11">
        <w:r>
          <w:rPr>
            <w:color w:val="F15D24"/>
            <w:u w:val="single" w:color="F15D24"/>
          </w:rPr>
          <w:t>Manyèl</w:t>
        </w:r>
        <w:r>
          <w:rPr>
            <w:color w:val="F15D24"/>
            <w:spacing w:val="-7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pou</w:t>
        </w:r>
        <w:r>
          <w:rPr>
            <w:color w:val="F15D24"/>
            <w:spacing w:val="-8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Prizonye</w:t>
        </w:r>
      </w:hyperlink>
      <w:r>
        <w:rPr>
          <w:color w:val="F15D24"/>
          <w:spacing w:val="33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konprann règleman Sant Detansyon yo.</w:t>
      </w:r>
    </w:p>
    <w:p w14:paraId="5B78100D" w14:textId="77777777" w:rsidR="0007443C" w:rsidRDefault="00145A8F" w:rsidP="00145A8F">
      <w:pPr>
        <w:pStyle w:val="BodyText"/>
        <w:spacing w:before="151"/>
        <w:ind w:left="704"/>
      </w:pPr>
      <w:r>
        <w:rPr>
          <w:color w:val="1C2A5F"/>
        </w:rPr>
        <w:t>Menm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si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avoka,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di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2"/>
        </w:rPr>
        <w:t>ofisye</w:t>
      </w:r>
    </w:p>
    <w:p w14:paraId="5B78100E" w14:textId="77777777" w:rsidR="0007443C" w:rsidRDefault="00145A8F" w:rsidP="00145A8F">
      <w:pPr>
        <w:pStyle w:val="BodyText"/>
        <w:ind w:left="707"/>
      </w:pPr>
      <w:r>
        <w:rPr>
          <w:color w:val="1C2A5F"/>
        </w:rPr>
        <w:t>imigrasyon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vle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pale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ak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2"/>
        </w:rPr>
        <w:t>youn.</w:t>
      </w:r>
    </w:p>
    <w:p w14:paraId="5B78100F" w14:textId="77777777" w:rsidR="0007443C" w:rsidRDefault="00145A8F" w:rsidP="00145A8F">
      <w:pPr>
        <w:pStyle w:val="BodyText"/>
        <w:spacing w:before="174"/>
        <w:ind w:left="700" w:right="779"/>
      </w:pPr>
      <w:r>
        <w:rPr>
          <w:color w:val="1C2A5F"/>
        </w:rPr>
        <w:t>Si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avoka,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dwa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pale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ak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li.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Si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 xml:space="preserve">ou te siyen yon fòm </w:t>
      </w:r>
      <w:hyperlink r:id="rId12">
        <w:r>
          <w:rPr>
            <w:color w:val="F15D24"/>
            <w:u w:val="single" w:color="F15D24"/>
          </w:rPr>
          <w:t>Fòm G-28</w:t>
        </w:r>
      </w:hyperlink>
      <w:r>
        <w:rPr>
          <w:color w:val="F15D24"/>
        </w:rPr>
        <w:t xml:space="preserve"> </w:t>
      </w:r>
      <w:r>
        <w:rPr>
          <w:color w:val="1C2A5F"/>
        </w:rPr>
        <w:t>la, ki montre ou genyen yon avoka, bay ofisye a li.</w:t>
      </w:r>
    </w:p>
    <w:p w14:paraId="5B781010" w14:textId="77777777" w:rsidR="0007443C" w:rsidRDefault="00145A8F" w:rsidP="00145A8F">
      <w:pPr>
        <w:pStyle w:val="BodyText"/>
        <w:spacing w:before="149"/>
        <w:ind w:left="700"/>
      </w:pPr>
      <w:r>
        <w:rPr>
          <w:color w:val="1C2A5F"/>
        </w:rPr>
        <w:t>Si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w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avoka,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mande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ofisye</w:t>
      </w:r>
      <w:r>
        <w:rPr>
          <w:color w:val="1C2A5F"/>
          <w:spacing w:val="-5"/>
        </w:rPr>
        <w:t xml:space="preserve"> </w:t>
      </w:r>
      <w:r>
        <w:rPr>
          <w:color w:val="1C2A5F"/>
          <w:spacing w:val="-2"/>
        </w:rPr>
        <w:t>imigrasyon</w:t>
      </w:r>
    </w:p>
    <w:p w14:paraId="5B781011" w14:textId="77777777" w:rsidR="0007443C" w:rsidRDefault="00145A8F" w:rsidP="00145A8F">
      <w:pPr>
        <w:pStyle w:val="BodyText"/>
        <w:ind w:left="701"/>
      </w:pPr>
      <w:r>
        <w:rPr>
          <w:color w:val="1C2A5F"/>
        </w:rPr>
        <w:t>yon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lis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avoka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benevòl.</w:t>
      </w:r>
    </w:p>
    <w:p w14:paraId="5B781012" w14:textId="77777777" w:rsidR="0007443C" w:rsidRDefault="00145A8F" w:rsidP="00145A8F">
      <w:pPr>
        <w:pStyle w:val="BodyText"/>
        <w:spacing w:before="174"/>
        <w:ind w:left="707" w:right="702" w:hanging="7"/>
      </w:pPr>
      <w:r>
        <w:rPr>
          <w:color w:val="1C2A5F"/>
        </w:rPr>
        <w:t>Ou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dwa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tou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kontakte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konsila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ou.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Konsila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a kapab ede w lokalize yon avoka.</w:t>
      </w:r>
    </w:p>
    <w:p w14:paraId="5B781013" w14:textId="77777777" w:rsidR="0007443C" w:rsidRDefault="00145A8F" w:rsidP="00145A8F">
      <w:pPr>
        <w:pStyle w:val="BodyText"/>
        <w:spacing w:before="147"/>
        <w:ind w:left="701"/>
      </w:pPr>
      <w:r>
        <w:rPr>
          <w:color w:val="1C2A5F"/>
        </w:rPr>
        <w:t>Ou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refize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siyen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nenpòt/tout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papye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jiskaske</w:t>
      </w:r>
      <w:r>
        <w:rPr>
          <w:color w:val="1C2A5F"/>
          <w:spacing w:val="-10"/>
        </w:rPr>
        <w:t xml:space="preserve"> </w:t>
      </w:r>
      <w:r>
        <w:rPr>
          <w:color w:val="1C2A5F"/>
          <w:spacing w:val="-5"/>
        </w:rPr>
        <w:t>ou</w:t>
      </w:r>
    </w:p>
    <w:p w14:paraId="5B781014" w14:textId="77777777" w:rsidR="0007443C" w:rsidRDefault="00145A8F" w:rsidP="00145A8F">
      <w:pPr>
        <w:pStyle w:val="BodyText"/>
        <w:ind w:left="701"/>
      </w:pPr>
      <w:r>
        <w:rPr>
          <w:color w:val="1C2A5F"/>
        </w:rPr>
        <w:t>gen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opòtinite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pale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ak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avoka.</w:t>
      </w:r>
    </w:p>
    <w:p w14:paraId="5B781015" w14:textId="77777777" w:rsidR="0007443C" w:rsidRDefault="00145A8F" w:rsidP="00145A8F">
      <w:pPr>
        <w:pStyle w:val="BodyText"/>
        <w:spacing w:before="174"/>
        <w:ind w:left="704" w:right="702" w:hanging="5"/>
      </w:pPr>
      <w:r>
        <w:rPr>
          <w:color w:val="1C2A5F"/>
        </w:rPr>
        <w:t>Si w chwazi siyen yon bagay san w pa pale ak yon avoka,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asire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konprann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egzakteman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kisa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dokiman an di epi vle di anvan w siyen l.</w:t>
      </w:r>
    </w:p>
    <w:p w14:paraId="5B781016" w14:textId="77777777" w:rsidR="0007443C" w:rsidRDefault="00145A8F" w:rsidP="00145A8F">
      <w:pPr>
        <w:pStyle w:val="BodyText"/>
        <w:spacing w:before="183"/>
        <w:ind w:left="704" w:right="702" w:hanging="4"/>
      </w:pPr>
      <w:r>
        <w:rPr>
          <w:color w:val="1C2A5F"/>
        </w:rPr>
        <w:t>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gen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dwa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pale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mande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fè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yon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apèl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telefòn ak manm fanmi oswa zanmi ou gratis si ou pa gen ase lajan sou kont ou apre 10 jou.</w:t>
      </w:r>
    </w:p>
    <w:p w14:paraId="5B781017" w14:textId="77777777" w:rsidR="0007443C" w:rsidRDefault="0007443C" w:rsidP="00145A8F">
      <w:pPr>
        <w:sectPr w:rsidR="0007443C">
          <w:type w:val="continuous"/>
          <w:pgSz w:w="12240" w:h="15840"/>
          <w:pgMar w:top="0" w:right="0" w:bottom="920" w:left="0" w:header="0" w:footer="722" w:gutter="0"/>
          <w:cols w:num="2" w:space="720" w:equalWidth="0">
            <w:col w:w="5921" w:space="40"/>
            <w:col w:w="6279"/>
          </w:cols>
        </w:sectPr>
      </w:pPr>
    </w:p>
    <w:p w14:paraId="5B781018" w14:textId="77777777" w:rsidR="0007443C" w:rsidRDefault="00145A8F" w:rsidP="00145A8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B78101F" wp14:editId="5B7810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16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1164"/>
                          <a:chOff x="0" y="0"/>
                          <a:chExt cx="7772400" cy="170116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116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783"/>
                                </a:lnTo>
                                <a:lnTo>
                                  <a:pt x="7772400" y="17007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2798" y="408837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93"/>
                                </a:lnTo>
                                <a:lnTo>
                                  <a:pt x="452031" y="453491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41"/>
                                </a:lnTo>
                                <a:lnTo>
                                  <a:pt x="294932" y="527062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608"/>
                                </a:lnTo>
                                <a:lnTo>
                                  <a:pt x="418045" y="710018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205"/>
                                </a:lnTo>
                                <a:lnTo>
                                  <a:pt x="533361" y="557885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61"/>
                                </a:lnTo>
                                <a:lnTo>
                                  <a:pt x="667334" y="345706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47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78"/>
                                </a:lnTo>
                                <a:lnTo>
                                  <a:pt x="883043" y="108597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81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72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93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69"/>
                                </a:lnTo>
                                <a:lnTo>
                                  <a:pt x="786257" y="721829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80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80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29"/>
                                </a:lnTo>
                                <a:lnTo>
                                  <a:pt x="111023" y="684669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37"/>
                                </a:lnTo>
                                <a:lnTo>
                                  <a:pt x="70472" y="321881"/>
                                </a:lnTo>
                                <a:lnTo>
                                  <a:pt x="88519" y="279273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72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96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15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25"/>
                                </a:lnTo>
                                <a:lnTo>
                                  <a:pt x="691743" y="61099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47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97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73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81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81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73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97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701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81026" w14:textId="77777777" w:rsidR="0007443C" w:rsidRDefault="00145A8F">
                              <w:pPr>
                                <w:spacing w:before="535" w:line="206" w:lineRule="auto"/>
                                <w:ind w:left="2599" w:right="700" w:firstLine="65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Konnen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0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Dwa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0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Ou: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0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Si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0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ICE Vizite Lakay 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8101F" id="Group 3" o:spid="_x0000_s1026" style="position:absolute;margin-left:0;margin-top:0;width:612pt;height:133.95pt;z-index:15728640;mso-wrap-distance-left:0;mso-wrap-distance-right:0;mso-position-horizontal-relative:page;mso-position-vertical-relative:page" coordsize="77724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">
                <v:shape id="Graphic 4" o:spid="_x0000_s1027" style="position:absolute;width:77724;height:17011;visibility:visible;mso-wrap-style:square;v-text-anchor:top" coordsize="777240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" path="m7772400,l,,,1700783r7772400,l7772400,xe" fillcolor="#1c2a5f" stroked="f">
                  <v:path arrowok="t"/>
                </v:shape>
                <v:shape id="Graphic 5" o:spid="_x0000_s1028" style="position:absolute;left:4927;top:4088;width:9240;height:9239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" path="m905319,75488r-254,-2870l903274,70104r-5257,-2350l894880,67157r-3569,l843775,82715r-56566,31750l733069,152184r-53023,42849l631532,239699r-47853,49340l550583,326351r-32868,39726l484911,408393r-32880,45098l418934,501561,391502,476478,353250,445871,308737,414223,262521,386054,219189,365848r-35903,-7734l174815,358114r-7125,1905l159613,365429r-1333,2947l158661,371360r25133,34989l186270,409270r38723,38392l261124,486841r33808,40221l326402,568274r29083,42164l382143,653516r24206,43929l411391,704608r6654,5410l425894,713435r8674,1194l442874,713435r457,l451637,709663r6769,-5779l463372,696302r35064,-72097l533361,557885r32030,-56324l601916,441642r33211,-50381l667334,345706r31000,-40970l727913,268147r27952,-32486l781964,207060r45809,-46482l883043,108597,896200,95021r7290,-10516l905319,75488xem923899,461949r-2286,-46393l914781,370014,903427,325488,887590,282130,868984,243281,846950,206489r-24448,24981l813803,240690r22187,39827l853782,322872r13081,44551l874941,413893r2768,48056l874903,510362r-8192,46799l853427,602018r-18047,42608l812888,684669r-26631,37160l755802,755789r-33973,30455l684669,812876r-40043,22504l602018,853414r-44857,13284l510362,874890r-48413,2807l413524,874890r-46787,-8192l321881,853414,279273,835380,239229,812876,202069,786244,168109,755789,137655,721829,111023,684669,88519,644626,70472,602018,57200,557161,49009,510362,46202,461949r2807,-48425l57200,366737,70472,321881,88519,279273r22504,-40044l137655,202069r30454,-33972l202069,137642r37160,-26632l279273,88506,321881,70472,366737,57188r46787,-8192l461949,46189r51905,3226l563880,58826r47726,15215l656653,94665r41999,25654l718350,105625,691743,61099,641769,36309,598411,20472,553885,9118,508342,2286,461949,,415556,2286,370027,9118,325488,20472,282130,36309,241947,55626,204000,78625r-35598,26581l135305,135305r-30086,33097l78625,203987,55638,241947,36322,282130,20472,325488,9118,370014,2286,415556,,461949r2286,46393l9118,553872r11354,44526l36322,641769r19316,40182l78625,719899r26594,35598l135305,788593r33097,30087l204000,845273r37947,22987l282130,887577r43358,15837l370027,914781r45529,6832l461949,923899r46393,-2286l553885,914781r44526,-11367l641769,887577r40182,-19317l719912,845273r35585,-26593l788593,788593r30087,-33096l845273,719899r23000,-37948l887590,641769r15837,-43371l914781,553872r6832,-45530l923899,461949xe" fillcolor="#d958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77724;height:1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B781026" w14:textId="77777777" w:rsidR="0007443C" w:rsidRDefault="00145A8F">
                        <w:pPr>
                          <w:spacing w:before="535" w:line="206" w:lineRule="auto"/>
                          <w:ind w:left="2599" w:right="700" w:firstLine="65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Konnen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0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Dwa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0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Ou: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0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Si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0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ICE Vizite Lakay ou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781019" w14:textId="77777777" w:rsidR="0007443C" w:rsidRDefault="0007443C" w:rsidP="00145A8F">
      <w:pPr>
        <w:pStyle w:val="BodyText"/>
      </w:pPr>
    </w:p>
    <w:p w14:paraId="5B78101A" w14:textId="77777777" w:rsidR="0007443C" w:rsidRDefault="0007443C" w:rsidP="00145A8F">
      <w:pPr>
        <w:pStyle w:val="BodyText"/>
      </w:pPr>
    </w:p>
    <w:p w14:paraId="5B78101B" w14:textId="77777777" w:rsidR="0007443C" w:rsidRDefault="0007443C" w:rsidP="00145A8F">
      <w:pPr>
        <w:pStyle w:val="BodyText"/>
      </w:pPr>
    </w:p>
    <w:p w14:paraId="5B78101C" w14:textId="77777777" w:rsidR="0007443C" w:rsidRDefault="0007443C" w:rsidP="00145A8F">
      <w:pPr>
        <w:pStyle w:val="BodyText"/>
      </w:pPr>
    </w:p>
    <w:p w14:paraId="5B78101D" w14:textId="77777777" w:rsidR="0007443C" w:rsidRDefault="0007443C" w:rsidP="00145A8F">
      <w:pPr>
        <w:pStyle w:val="BodyText"/>
        <w:spacing w:before="78"/>
      </w:pPr>
    </w:p>
    <w:p w14:paraId="5B78101E" w14:textId="77777777" w:rsidR="0007443C" w:rsidRDefault="00145A8F" w:rsidP="00145A8F">
      <w:pPr>
        <w:ind w:left="717" w:right="717" w:firstLine="1"/>
        <w:jc w:val="both"/>
        <w:rPr>
          <w:sz w:val="20"/>
        </w:rPr>
      </w:pPr>
      <w:r>
        <w:rPr>
          <w:rFonts w:ascii="Trebuchet MS" w:hAnsi="Trebuchet MS"/>
          <w:i/>
          <w:color w:val="1C2A5F"/>
          <w:spacing w:val="-8"/>
          <w:sz w:val="20"/>
        </w:rPr>
        <w:t>Depliyan</w:t>
      </w:r>
      <w:r>
        <w:rPr>
          <w:rFonts w:ascii="Trebuchet MS" w:hAnsi="Trebuchet MS"/>
          <w:i/>
          <w:color w:val="1C2A5F"/>
          <w:spacing w:val="-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sa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gen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objektif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pou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enfòmasyon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jeneral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sèlman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epi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li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pa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ranplase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yon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avi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legal.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Ou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pa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ta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dwe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aji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oswa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>depann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de okenn </w:t>
      </w:r>
      <w:r>
        <w:rPr>
          <w:rFonts w:ascii="Trebuchet MS" w:hAnsi="Trebuchet MS"/>
          <w:i/>
          <w:color w:val="1C2A5F"/>
          <w:spacing w:val="-12"/>
          <w:sz w:val="20"/>
        </w:rPr>
        <w:t>enfòmasyon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ki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nan</w:t>
      </w:r>
      <w:r>
        <w:rPr>
          <w:rFonts w:ascii="Trebuchet MS" w:hAnsi="Trebuchet MS"/>
          <w:i/>
          <w:color w:val="1C2A5F"/>
          <w:spacing w:val="-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depliyan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sa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sa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w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pa</w:t>
      </w:r>
      <w:r>
        <w:rPr>
          <w:rFonts w:ascii="Trebuchet MS" w:hAnsi="Trebuchet MS"/>
          <w:i/>
          <w:color w:val="1C2A5F"/>
          <w:spacing w:val="-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chèche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konsèy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yon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avoka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imigrasyon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ki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konpetan,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ki</w:t>
      </w:r>
      <w:r>
        <w:rPr>
          <w:rFonts w:ascii="Trebuchet MS" w:hAnsi="Trebuchet MS"/>
          <w:i/>
          <w:color w:val="1C2A5F"/>
          <w:spacing w:val="-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otorize.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Pou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plis</w:t>
      </w:r>
      <w:r>
        <w:rPr>
          <w:rFonts w:ascii="Trebuchet MS" w:hAnsi="Trebuchet MS"/>
          <w:i/>
          <w:color w:val="1C2A5F"/>
          <w:spacing w:val="-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enfòmasyon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sou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>kijan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2"/>
          <w:sz w:val="20"/>
        </w:rPr>
        <w:t xml:space="preserve">sa </w:t>
      </w:r>
      <w:r>
        <w:rPr>
          <w:rFonts w:ascii="Trebuchet MS" w:hAnsi="Trebuchet MS"/>
          <w:i/>
          <w:color w:val="1C2A5F"/>
          <w:spacing w:val="-10"/>
          <w:sz w:val="20"/>
        </w:rPr>
        <w:t>ta</w:t>
      </w:r>
      <w:r>
        <w:rPr>
          <w:rFonts w:ascii="Trebuchet MS" w:hAnsi="Trebuchet MS"/>
          <w:i/>
          <w:color w:val="1C2A5F"/>
          <w:spacing w:val="-1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ka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aplike</w:t>
      </w:r>
      <w:r>
        <w:rPr>
          <w:rFonts w:ascii="Trebuchet MS" w:hAnsi="Trebuchet MS"/>
          <w:i/>
          <w:color w:val="1C2A5F"/>
          <w:spacing w:val="-18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nan</w:t>
      </w:r>
      <w:r>
        <w:rPr>
          <w:rFonts w:ascii="Trebuchet MS" w:hAnsi="Trebuchet MS"/>
          <w:i/>
          <w:color w:val="1C2A5F"/>
          <w:spacing w:val="-2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dosye</w:t>
      </w:r>
      <w:r>
        <w:rPr>
          <w:rFonts w:ascii="Trebuchet MS" w:hAnsi="Trebuchet MS"/>
          <w:i/>
          <w:color w:val="1C2A5F"/>
          <w:spacing w:val="-2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ou,</w:t>
      </w:r>
      <w:r>
        <w:rPr>
          <w:rFonts w:ascii="Trebuchet MS" w:hAnsi="Trebuchet MS"/>
          <w:i/>
          <w:color w:val="1C2A5F"/>
          <w:spacing w:val="-21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tanpri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kontakte</w:t>
      </w:r>
      <w:r>
        <w:rPr>
          <w:rFonts w:ascii="Trebuchet MS" w:hAnsi="Trebuchet MS"/>
          <w:i/>
          <w:color w:val="1C2A5F"/>
          <w:spacing w:val="-18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avoka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imigrasyon</w:t>
      </w:r>
      <w:r>
        <w:rPr>
          <w:rFonts w:ascii="Trebuchet MS" w:hAnsi="Trebuchet MS"/>
          <w:i/>
          <w:color w:val="1C2A5F"/>
          <w:spacing w:val="-18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w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lan</w:t>
      </w:r>
      <w:r>
        <w:rPr>
          <w:rFonts w:ascii="Trebuchet MS" w:hAnsi="Trebuchet MS"/>
          <w:i/>
          <w:color w:val="1C2A5F"/>
          <w:spacing w:val="-21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oswa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jwenn</w:t>
      </w:r>
      <w:r>
        <w:rPr>
          <w:rFonts w:ascii="Trebuchet MS" w:hAnsi="Trebuchet MS"/>
          <w:i/>
          <w:color w:val="1C2A5F"/>
          <w:spacing w:val="-18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yon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avoka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imigrasyon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sou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hyperlink r:id="rId13">
        <w:r>
          <w:rPr>
            <w:color w:val="F15D24"/>
            <w:spacing w:val="-10"/>
            <w:sz w:val="20"/>
            <w:u w:val="single" w:color="F15D24"/>
          </w:rPr>
          <w:t>https://www.ailalawyer.org/</w:t>
        </w:r>
      </w:hyperlink>
    </w:p>
    <w:sectPr w:rsidR="0007443C">
      <w:type w:val="continuous"/>
      <w:pgSz w:w="12240" w:h="15840"/>
      <w:pgMar w:top="0" w:right="0" w:bottom="920" w:left="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1026" w14:textId="77777777" w:rsidR="00145A8F" w:rsidRDefault="00145A8F">
      <w:r>
        <w:separator/>
      </w:r>
    </w:p>
  </w:endnote>
  <w:endnote w:type="continuationSeparator" w:id="0">
    <w:p w14:paraId="5B781028" w14:textId="77777777" w:rsidR="00145A8F" w:rsidRDefault="001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1021" w14:textId="77777777" w:rsidR="0007443C" w:rsidRDefault="00145A8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35616" behindDoc="1" locked="0" layoutInCell="1" allowOverlap="1" wp14:anchorId="5B781022" wp14:editId="5B781023">
          <wp:simplePos x="0" y="0"/>
          <wp:positionH relativeFrom="page">
            <wp:posOffset>4086225</wp:posOffset>
          </wp:positionH>
          <wp:positionV relativeFrom="page">
            <wp:posOffset>9473183</wp:posOffset>
          </wp:positionV>
          <wp:extent cx="405066" cy="405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B781024" wp14:editId="5B781025">
              <wp:simplePos x="0" y="0"/>
              <wp:positionH relativeFrom="page">
                <wp:posOffset>4562416</wp:posOffset>
              </wp:positionH>
              <wp:positionV relativeFrom="page">
                <wp:posOffset>9563641</wp:posOffset>
              </wp:positionV>
              <wp:extent cx="2179955" cy="244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81027" w14:textId="77777777" w:rsidR="0007443C" w:rsidRDefault="00145A8F">
                          <w:pPr>
                            <w:spacing w:before="4" w:line="220" w:lineRule="auto"/>
                            <w:ind w:left="21" w:right="18" w:hanging="2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©2025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American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Immigration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Lawyers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Association</w:t>
                          </w:r>
                          <w:r>
                            <w:rPr>
                              <w:b/>
                              <w:color w:val="1C2A5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pacing w:val="-2"/>
                              <w:sz w:val="14"/>
                            </w:rPr>
                            <w:t>#AILAStandsWithImmigrants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810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9.25pt;margin-top:753.05pt;width:171.65pt;height:19.2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" filled="f" stroked="f">
              <v:textbox inset="0,0,0,0">
                <w:txbxContent>
                  <w:p w14:paraId="5B781027" w14:textId="77777777" w:rsidR="0007443C" w:rsidRDefault="00145A8F">
                    <w:pPr>
                      <w:spacing w:before="4" w:line="220" w:lineRule="auto"/>
                      <w:ind w:left="21" w:right="18" w:hanging="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1C2A5F"/>
                        <w:sz w:val="14"/>
                      </w:rPr>
                      <w:t>©2025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American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Immigration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Lawyers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Association</w:t>
                    </w:r>
                    <w:r>
                      <w:rPr>
                        <w:b/>
                        <w:color w:val="1C2A5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pacing w:val="-2"/>
                        <w:sz w:val="14"/>
                      </w:rPr>
                      <w:t>#AILAStandsWithImmigrants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81022" w14:textId="77777777" w:rsidR="00145A8F" w:rsidRDefault="00145A8F">
      <w:r>
        <w:separator/>
      </w:r>
    </w:p>
  </w:footnote>
  <w:footnote w:type="continuationSeparator" w:id="0">
    <w:p w14:paraId="5B781024" w14:textId="77777777" w:rsidR="00145A8F" w:rsidRDefault="0014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43C"/>
    <w:rsid w:val="0007443C"/>
    <w:rsid w:val="000B6732"/>
    <w:rsid w:val="0014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0FEB"/>
  <w15:docId w15:val="{A1EF183B-57E1-4760-BF5C-A14082C9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c.org/sites/default/files/documents/red_card-self_srv-english.pdf" TargetMode="External"/><Relationship Id="rId13" Type="http://schemas.openxmlformats.org/officeDocument/2006/relationships/hyperlink" Target="https://www.ailalawyer.org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ice.gov/sites/default/files/documents/Document/2017/I-200_SAMPLE.PDF" TargetMode="External"/><Relationship Id="rId12" Type="http://schemas.openxmlformats.org/officeDocument/2006/relationships/hyperlink" Target="https://www.uscis.gov/g-28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ice.gov/detain/detention-management/national-detainee-handboo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lrc.org/sites/default/files/2023-06/Artwork%20for%20Printing%20Your%20Own%20Red%20Cards%20-%20Haitian%20Creol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lrc.org/sites/default/files/2023-06/Artwork%20for%20Printing%20Your%20Own%20Red%20Cards%20-%20Haitian%20Creole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03345375-3F7B-400F-9B5E-02B7FAC0B4F2}"/>
</file>

<file path=customXml/itemProps2.xml><?xml version="1.0" encoding="utf-8"?>
<ds:datastoreItem xmlns:ds="http://schemas.openxmlformats.org/officeDocument/2006/customXml" ds:itemID="{D0BA9415-3F86-40C7-899F-0F348FC299DF}"/>
</file>

<file path=customXml/itemProps3.xml><?xml version="1.0" encoding="utf-8"?>
<ds:datastoreItem xmlns:ds="http://schemas.openxmlformats.org/officeDocument/2006/customXml" ds:itemID="{EB57B5D1-F2E6-4F82-9A6A-F8077306A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DiModica</cp:lastModifiedBy>
  <cp:revision>2</cp:revision>
  <dcterms:created xsi:type="dcterms:W3CDTF">2025-02-05T15:50:00Z</dcterms:created>
  <dcterms:modified xsi:type="dcterms:W3CDTF">2025-02-05T15:51:00Z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